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5E" w:rsidRDefault="00225079" w:rsidP="00225079">
      <w:pPr>
        <w:spacing w:after="0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  <w:r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                                </w:t>
      </w:r>
      <w:r w:rsidR="0084459F">
        <w:rPr>
          <w:rFonts w:ascii="Times New Roman" w:hAnsi="Times New Roman" w:cs="Times New Roman"/>
          <w:b/>
          <w:sz w:val="24"/>
          <w:szCs w:val="24"/>
          <w:lang w:val="uz-Latn-UZ"/>
        </w:rPr>
        <w:t>“Tassyklaýaryn</w:t>
      </w:r>
      <w:r w:rsidRPr="00225079">
        <w:rPr>
          <w:rFonts w:ascii="Times New Roman" w:hAnsi="Times New Roman" w:cs="Times New Roman"/>
          <w:b/>
          <w:sz w:val="24"/>
          <w:szCs w:val="24"/>
          <w:lang w:val="uz-Latn-UZ"/>
        </w:rPr>
        <w:t>”</w:t>
      </w:r>
    </w:p>
    <w:p w:rsidR="00225079" w:rsidRDefault="00225079" w:rsidP="00225079">
      <w:pPr>
        <w:spacing w:after="0"/>
        <w:ind w:left="4536"/>
        <w:jc w:val="right"/>
        <w:rPr>
          <w:rFonts w:ascii="Times New Roman" w:hAnsi="Times New Roman" w:cs="Times New Roman"/>
          <w:b/>
          <w:sz w:val="24"/>
          <w:szCs w:val="24"/>
          <w:lang w:val="uz-Latn-UZ"/>
        </w:rPr>
      </w:pPr>
      <w:r>
        <w:rPr>
          <w:rFonts w:ascii="Times New Roman" w:hAnsi="Times New Roman" w:cs="Times New Roman"/>
          <w:b/>
          <w:sz w:val="24"/>
          <w:szCs w:val="24"/>
          <w:lang w:val="uz-Latn-UZ"/>
        </w:rPr>
        <w:t>Ba</w:t>
      </w:r>
      <w:r w:rsidR="0084459F">
        <w:rPr>
          <w:rFonts w:ascii="Times New Roman" w:hAnsi="Times New Roman" w:cs="Times New Roman"/>
          <w:b/>
          <w:sz w:val="24"/>
          <w:szCs w:val="24"/>
          <w:lang w:val="uz-Latn-UZ"/>
        </w:rPr>
        <w:t>şlangyç tälim kafedrasy müdüri</w:t>
      </w:r>
    </w:p>
    <w:p w:rsidR="00225079" w:rsidRDefault="00225079" w:rsidP="00225079">
      <w:pPr>
        <w:spacing w:after="0"/>
        <w:ind w:left="4536"/>
        <w:jc w:val="right"/>
        <w:rPr>
          <w:rFonts w:ascii="Times New Roman" w:hAnsi="Times New Roman" w:cs="Times New Roman"/>
          <w:b/>
          <w:sz w:val="24"/>
          <w:szCs w:val="24"/>
          <w:lang w:val="uz-Latn-UZ"/>
        </w:rPr>
      </w:pPr>
      <w:r>
        <w:rPr>
          <w:rFonts w:ascii="Times New Roman" w:hAnsi="Times New Roman" w:cs="Times New Roman"/>
          <w:b/>
          <w:sz w:val="24"/>
          <w:szCs w:val="24"/>
          <w:lang w:val="uz-Latn-UZ"/>
        </w:rPr>
        <w:t>_______________Z.Kurbaniyazova</w:t>
      </w:r>
    </w:p>
    <w:p w:rsidR="00225079" w:rsidRDefault="0084459F" w:rsidP="00225079">
      <w:pPr>
        <w:ind w:left="4536"/>
        <w:jc w:val="right"/>
        <w:rPr>
          <w:rFonts w:ascii="Times New Roman" w:hAnsi="Times New Roman" w:cs="Times New Roman"/>
          <w:b/>
          <w:sz w:val="24"/>
          <w:szCs w:val="24"/>
          <w:lang w:val="uz-Latn-UZ"/>
        </w:rPr>
      </w:pPr>
      <w:r>
        <w:rPr>
          <w:rFonts w:ascii="Times New Roman" w:hAnsi="Times New Roman" w:cs="Times New Roman"/>
          <w:b/>
          <w:sz w:val="24"/>
          <w:szCs w:val="24"/>
          <w:lang w:val="uz-Latn-UZ"/>
        </w:rPr>
        <w:t>“_____”___________ 2023-ýyl</w:t>
      </w:r>
    </w:p>
    <w:p w:rsidR="00DC0BFF" w:rsidRDefault="00DC0BFF" w:rsidP="00262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k-TM"/>
        </w:rPr>
      </w:pPr>
    </w:p>
    <w:p w:rsidR="00430671" w:rsidRPr="00262A8E" w:rsidRDefault="00430671" w:rsidP="00262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262A8E">
        <w:rPr>
          <w:rFonts w:ascii="Times New Roman" w:hAnsi="Times New Roman" w:cs="Times New Roman"/>
          <w:b/>
          <w:sz w:val="24"/>
          <w:szCs w:val="24"/>
          <w:lang w:val="uz-Latn-UZ"/>
        </w:rPr>
        <w:t>Başlangyç tälim fakulteti 5111700 - “Başlangyç tälim</w:t>
      </w:r>
      <w:bookmarkStart w:id="0" w:name="_GoBack"/>
      <w:bookmarkEnd w:id="0"/>
      <w:r w:rsidRPr="00262A8E">
        <w:rPr>
          <w:rFonts w:ascii="Times New Roman" w:hAnsi="Times New Roman" w:cs="Times New Roman"/>
          <w:b/>
          <w:sz w:val="24"/>
          <w:szCs w:val="24"/>
          <w:lang w:val="uz-Latn-UZ"/>
        </w:rPr>
        <w:t>” bakalawr t</w:t>
      </w:r>
      <w:r w:rsidRPr="00262A8E">
        <w:rPr>
          <w:rFonts w:ascii="Times New Roman" w:hAnsi="Times New Roman" w:cs="Times New Roman"/>
          <w:b/>
          <w:sz w:val="24"/>
          <w:szCs w:val="24"/>
          <w:lang w:val="tk-TM"/>
        </w:rPr>
        <w:t>älim ýönelişi</w:t>
      </w:r>
    </w:p>
    <w:p w:rsidR="00DC0BFF" w:rsidRPr="008916A7" w:rsidRDefault="00430671" w:rsidP="00262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262A8E">
        <w:rPr>
          <w:rFonts w:ascii="Times New Roman" w:hAnsi="Times New Roman" w:cs="Times New Roman"/>
          <w:b/>
          <w:sz w:val="24"/>
          <w:szCs w:val="24"/>
          <w:lang w:val="uz-Latn-UZ"/>
        </w:rPr>
        <w:t>4-kurs (</w:t>
      </w:r>
      <w:r w:rsidRPr="00262A8E">
        <w:rPr>
          <w:rFonts w:ascii="Times New Roman" w:hAnsi="Times New Roman" w:cs="Times New Roman"/>
          <w:b/>
          <w:sz w:val="24"/>
          <w:szCs w:val="24"/>
          <w:lang w:val="tk-TM"/>
        </w:rPr>
        <w:t>türkmen topary</w:t>
      </w:r>
      <w:r w:rsidRPr="00262A8E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) studentleri </w:t>
      </w:r>
      <w:r w:rsidRPr="00262A8E">
        <w:rPr>
          <w:rFonts w:ascii="Times New Roman" w:hAnsi="Times New Roman" w:cs="Times New Roman"/>
          <w:b/>
          <w:sz w:val="24"/>
          <w:szCs w:val="24"/>
          <w:lang w:val="tk-TM"/>
        </w:rPr>
        <w:t xml:space="preserve">üçin </w:t>
      </w:r>
      <w:r w:rsidR="00DC0BFF" w:rsidRPr="00262A8E">
        <w:rPr>
          <w:rFonts w:ascii="Times New Roman" w:hAnsi="Times New Roman" w:cs="Times New Roman"/>
          <w:b/>
          <w:sz w:val="24"/>
          <w:szCs w:val="24"/>
          <w:lang w:val="uz-Latn-UZ"/>
        </w:rPr>
        <w:t>“</w:t>
      </w:r>
      <w:r w:rsidR="00262A8E" w:rsidRPr="00262A8E">
        <w:rPr>
          <w:rFonts w:ascii="Times New Roman" w:hAnsi="Times New Roman" w:cs="Times New Roman"/>
          <w:b/>
          <w:bCs/>
          <w:color w:val="000000"/>
          <w:sz w:val="24"/>
          <w:szCs w:val="24"/>
          <w:lang w:val="tk-TM"/>
        </w:rPr>
        <w:t xml:space="preserve">Başlangyç </w:t>
      </w:r>
      <w:proofErr w:type="spellStart"/>
      <w:r w:rsidR="00262A8E" w:rsidRPr="00262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synplarda</w:t>
      </w:r>
      <w:proofErr w:type="spellEnd"/>
      <w:r w:rsidR="00262A8E" w:rsidRPr="00262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62A8E" w:rsidRPr="00262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habar</w:t>
      </w:r>
      <w:proofErr w:type="spellEnd"/>
      <w:r w:rsidR="00262A8E" w:rsidRPr="00262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262A8E" w:rsidRPr="00262A8E">
        <w:rPr>
          <w:rFonts w:ascii="Times New Roman" w:hAnsi="Times New Roman" w:cs="Times New Roman"/>
          <w:b/>
          <w:bCs/>
          <w:color w:val="000000"/>
          <w:sz w:val="24"/>
          <w:szCs w:val="24"/>
          <w:lang w:val="tk-TM"/>
        </w:rPr>
        <w:t>tehnologiýalar</w:t>
      </w:r>
      <w:r w:rsidR="00262A8E" w:rsidRPr="00262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y</w:t>
      </w:r>
      <w:r w:rsidR="00DC0BFF" w:rsidRPr="008916A7">
        <w:rPr>
          <w:rFonts w:ascii="Times New Roman" w:hAnsi="Times New Roman" w:cs="Times New Roman"/>
          <w:b/>
          <w:sz w:val="24"/>
          <w:szCs w:val="24"/>
          <w:lang w:val="uz-Latn-UZ"/>
        </w:rPr>
        <w:t>” p</w:t>
      </w:r>
      <w:r w:rsidR="00DC0BFF" w:rsidRPr="008916A7">
        <w:rPr>
          <w:rFonts w:ascii="Times New Roman" w:hAnsi="Times New Roman" w:cs="Times New Roman"/>
          <w:b/>
          <w:sz w:val="24"/>
          <w:szCs w:val="24"/>
          <w:lang w:val="tk-TM"/>
        </w:rPr>
        <w:t xml:space="preserve">redmetinden </w:t>
      </w:r>
      <w:r w:rsidR="00DC0BFF" w:rsidRPr="008916A7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2023</w:t>
      </w:r>
      <w:r w:rsidR="00DC0BFF" w:rsidRPr="008916A7">
        <w:rPr>
          <w:rFonts w:ascii="Times New Roman" w:hAnsi="Times New Roman" w:cs="Times New Roman"/>
          <w:b/>
          <w:sz w:val="24"/>
          <w:szCs w:val="24"/>
          <w:lang w:val="tk-TM"/>
        </w:rPr>
        <w:t>-</w:t>
      </w:r>
      <w:r w:rsidR="00DC0BFF" w:rsidRPr="008916A7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2024-o</w:t>
      </w:r>
      <w:r w:rsidR="00DC0BFF" w:rsidRPr="008916A7">
        <w:rPr>
          <w:rFonts w:ascii="Times New Roman" w:hAnsi="Times New Roman" w:cs="Times New Roman"/>
          <w:b/>
          <w:sz w:val="24"/>
          <w:szCs w:val="24"/>
          <w:lang w:val="tk-TM"/>
        </w:rPr>
        <w:t>kuw ýyly üçin taýýarlanan</w:t>
      </w:r>
    </w:p>
    <w:p w:rsidR="00DC0BFF" w:rsidRPr="008916A7" w:rsidRDefault="00DC0BFF" w:rsidP="00262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8916A7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GB, ÇB, JB </w:t>
      </w:r>
      <w:r w:rsidRPr="008916A7">
        <w:rPr>
          <w:rFonts w:ascii="Times New Roman" w:hAnsi="Times New Roman" w:cs="Times New Roman"/>
          <w:b/>
          <w:sz w:val="24"/>
          <w:szCs w:val="24"/>
          <w:lang w:val="tk-TM"/>
        </w:rPr>
        <w:t>soraglary düzümi</w:t>
      </w:r>
    </w:p>
    <w:p w:rsidR="00DC0BFF" w:rsidRDefault="00DC0BFF" w:rsidP="00225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Tälim tehnologiýasynyň düzülişi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Döwrebap tälim tehnologiýalarynyň </w:t>
      </w:r>
      <w:proofErr w:type="spellStart"/>
      <w:r w:rsidRPr="00401FFE">
        <w:rPr>
          <w:rFonts w:ascii="Times New Roman" w:hAnsi="Times New Roman" w:cs="Times New Roman"/>
          <w:sz w:val="24"/>
          <w:szCs w:val="24"/>
          <w:lang w:val="en-US"/>
        </w:rPr>
        <w:t>kontseptual</w:t>
      </w:r>
      <w:proofErr w:type="spellEnd"/>
      <w:r w:rsidRPr="00401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esaslary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proofErr w:type="spellStart"/>
      <w:r w:rsidRPr="00401FFE">
        <w:rPr>
          <w:rFonts w:ascii="Times New Roman" w:hAnsi="Times New Roman" w:cs="Times New Roman"/>
          <w:sz w:val="24"/>
          <w:szCs w:val="24"/>
          <w:lang w:val="en-US"/>
        </w:rPr>
        <w:t>Powerpoint</w:t>
      </w:r>
      <w:proofErr w:type="spellEnd"/>
      <w:r w:rsidRPr="00401FFE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essurlarynda işlemek</w:t>
      </w:r>
      <w:r w:rsidRPr="00401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en-US"/>
        </w:rPr>
        <w:t xml:space="preserve">Internet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ulgamlarynda habar mekany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B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aşlangyç tälim predmetlerini okatmakda habar tehnologiýalaryndan peýdalanmak metodikasy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B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aşlangyç tälimde integrasiýalanan tälimi ýüze çykarmak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B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aşlangyç tälimde synpdan daşary işleri guramakda habar tehnologiýalaryndan peýdalanmak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B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aşlangyç synplarda koordinatalar burçy temasynda öwrenmekde habar tehnologiýalaryndan peýdalanmak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Halkara bahalamak dessuryna degişli maşklarda habar tehnologiýalaryndan peýdalanmak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Habar görnüşleri, tekstli we sanly habarlar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kuw prosesinde habar tehnologiýalaryň esasy ugurlary we we onyň ýaýradylynmagy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Cyrl-UZ"/>
        </w:rPr>
        <w:t>Powerpoint dessurynda işlemek.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Cyrl-UZ"/>
        </w:rPr>
        <w:t>Powerpoint dessury kömeginde derslere sergi esbaplar taýýarlamagy öwretmek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Cyrl-UZ"/>
        </w:rPr>
        <w:t xml:space="preserve">Başlangyç tälimde dersleri okatmakda habar tehnologiýalaryndan peýdalanmak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Cyrl-UZ"/>
        </w:rPr>
        <w:t xml:space="preserve"> Algebrik we geometrik materiallary öwretmekde habar tehnologiýalaryndan peýdalanmak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Logiki meseleleri çözmegi öwretmekde </w:t>
      </w:r>
      <w:r w:rsidRPr="00401FFE">
        <w:rPr>
          <w:rFonts w:ascii="Times New Roman" w:hAnsi="Times New Roman" w:cs="Times New Roman"/>
          <w:sz w:val="24"/>
          <w:szCs w:val="24"/>
          <w:lang w:val="uz-Cyrl-UZ"/>
        </w:rPr>
        <w:t>habar tehnologiýalaryndan peýdalanmagy öwretmek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Ba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şlangyç synp okuwçylarynda tebigaty suratlandyrmak we düşünjeleri şekillendirmekde habar tehnologiýalaryndan peýdalanmagy öwretmek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ehnologiýa derslerinde habar tehnologiýalaryndan peýdalanmagy öwretmek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tk-TM"/>
        </w:rPr>
        <w:t>Başlangyç synp okuwçylarynyň habar sowatlylygyny şekillendirmek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Habar görnüşleri, habarlary kodlamaga öwretmek. Tekstli we sanly habarlar hakynda düşünje bermek.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Algoritmler,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olaryň görnüşleri, aýratynlyklary hakynda düşünje bermek.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Multimedialy tälimi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amalyýata ý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aýmak usullary, aýratynlyklary.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tk-TM"/>
        </w:rPr>
        <w:t>Ene dili matematika, daş töwerek we tebigat derslerinde multimediýalar görkeziş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Tälim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tehnologiýasynyň gurluşyny düşündirmek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Üznüksiz bilim prosesinde başlangyç synp mugallymlary maglumat başarnyklaryny hünär taýýarlygy düşündirmek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Okuw prosesinde maglumat tehnologiýalarynyň esasy ugurlary we durmuşa geçirmek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lastRenderedPageBreak/>
        <w:t>Word programmasynda işlemegi düşündir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mek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Başlangyç synp mugallymlary üçin kadalaşdyryjy resminamalary taýýarlamakda Word programmasyny nähili ulanmalydygyny öwrenmek.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Powerpoint-de nädip işlemelidigini düşündirmek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Powerpoint programmasy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kömeginde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sapaklar üçin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sergi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gurallary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taýýarlamagy öwretmek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.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Arhiw programmalary.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Faýllary arhiwlemek we arhiw faýllaryny açmak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Internet torlaryndaky maglumat giňişligine düşünmek. Elektron ​​poçta bilen işlemegi öwretmek.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Informatika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da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modelle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şdirmek hakynda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düşün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je bermek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Başlangyç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tälimde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dersleri okatmakda maglumat tehnologiýasyny ulanmak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Başlangyç synp okuwçylaryny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nomerlemäge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öwretmekde maglumat tehnologiýasyny ulanmak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Arifmetiki amallary öwretmekde maglumat tehnologiýasyny ulanmak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Geometrik materiallary öwretmekde maglumat tehnologiýasyny ulanmak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meýdan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Ülüşe görä bitini, bitine görä ülüşi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tapmak bilen baglanyşykly meseleleri çözmelidigini öwretmekde maglumat tehnologiýasynyň ulanylmagyny öwretmek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tk-TM"/>
        </w:rPr>
        <w:t>Ý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önekeý meseleleri çözmegi öwretmekde maglumat tehnologiýasyndan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ulanmagy öwretmek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Çylşyrymly meseleleri çözmegi öwretmekde maglumat tehnologiýalaryndan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ulanmagy öwretmek.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Algebraik meseleleri çözmegi öwretmekde maglumat tehnologiýalaryndan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ulanmagy öwretmek.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Geometrik meseleleri çözmegi öwretmekde maglumat tehnologiýalaryndan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ulanmagy öwretmek.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Adaty däl meseleleri çözmegi öwretmekde maglumat tehnologiýalaryndan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ulanmagy öwretmek.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Logiki meseleleri çözmegi öwretmekde maglumat tehnologiýalaryndan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ulanmagy öwretmek.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Deňl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eme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d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üzmäge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baglanyşykly meseleleri çözmegi maglumat tehnologiýalaryndan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ulanmagy öwretmek.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Başlangyç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synp okuwçylaryna sowatlylygy öwredýän döwürde maglumat tehnologiýalaryndan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ulanmagy öwretmek.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Sesleri we harplary öwretmekde maglumat tehnologiýasyny ulanmak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öwrenmegi öwretmek.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Söz toparlaryny maglumat tehnologiýalaryndan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ulanmagy öwretmek..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Okuw sapaklarynda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maglumat tehnologiýalaryndan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ulanmagy öwretmek.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Başlangyç synp okuwçylarynda tebigy ylym ideýalaryny we düşünjelerini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kemala getirmekde maglumat tehnologiýalaryny ulanmagy öwretmek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Janajan ýurdumyzyň tebigatyny öwretmekde maglumat tehnologiýalarynyň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ulanylmagyny öwretmek.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Tebigaty öwreniş sapaklarynda ekologiýanyň esaslaryny öwretmekde maglumat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tehnologiýasynyň ulanylmagyny öwretmek.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Tehnologiýa sapaklarynda maglumat tehnologiýalaryny ulanmak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öwretmek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lastRenderedPageBreak/>
        <w:t xml:space="preserve">Kagyzdan sergi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enjamlaryny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ýasamagy öwretmekde maglumat tehnologiýalarynyň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ulanylmagyny öwretmek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Başlangyç synp okuwçylarynyň kompýuter bilimine taýýarlygyny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düşündirmek.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Başlangyç synp okuwçylarynyň maglumat sowatlylygyny döretme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gi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düşündirmek.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Kompýuter enjamlary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hakynda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düşün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je bermek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Kompýuterde ulanyjy üçin amatly gurşaw döretmek, tehniki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howpsuzlyk düşündirişi.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Maglumat görnüşleri. Maglumatlary kodlaşdyrmagy öwretmek.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Tekstli we sanly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maglumatlary barada düşünje bermek.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Algoritmler, olaryň görnüşlerine, häsiýetleri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hakynda düşünje bermek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Maşk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etdirýän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programmalary bilen işlemegi öwretmek.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Point g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rafik redaktor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lary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bilen işlemegi öwretmek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Multimedia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ly tälimi amalyýete ýaýmak usullary,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aýratynlyklary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Daşary ýurtlarda başlangyç synplarda informatika tälimini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analizini geçirmek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Power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Point-de işlemek. PowerPoint programmasy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kömeginde s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apaklara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sergi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esbaplaryny taýýarlamak.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Informatika modelle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şdirmek.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Internet torlaryndaky maglumatlar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mekany.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E-poçta bilen işlemek.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Başlangyç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tälimde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dersleri öwretmekde maglumat tehnologiýasyny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ulanmak.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Başlangyç synp okuwçylaryny nomerlemäge öwretmekde maglumat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tehnologiýasyny ulanmak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Arifmetiki amallary öwretmekde maglumat tehnologiýasyny ulanmak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tk-TM"/>
        </w:rPr>
        <w:t>Ý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önekeý meseleleri çözmekde maglumat tehnologiýasyny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ulanmak.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Köpgranly arasynda duran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gönüburçly parallelepiped modelini tapmak,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parallellepipedler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arasyndan kublary bölamek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Çyzgyda dogry burçly parallelepipediň şekilini tapawutlandyrmak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Suratlarda görünýän we gizlin elementleri kesgitläň.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Çyzgyda parallelepipediň (kub) elementlerini reňkläň.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tk-TM"/>
        </w:rPr>
        <w:t>Dört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burçly parallellepipediň gapdallaryny, uçlaryny we gyralaryny hasaplaň.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Özbegistanda başlangyç synplarda informatika täliminiň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geljegi uly meýilnamalary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hakynda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düşün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je bermek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Wirus hüjümi. Bagt hatlary. Spam. Internetde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howpsuzlyk 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Antiwirus goragy. Antiwirus programmasy 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Antiwirus programmalarynyň bazalaryny  täzelemek.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Antiwirus programmalarynyň ýetmezçilikleri 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Informasiýa bolan rugsatsyz elýeterliginden goramak. Parol goragy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Innowasion tehnologiýalary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Innowasiýalar barada düşünje. 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Innowasion prosesi. Innowasion önümi 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Kompýuter tehnologiýasyndaky innowasiýalar  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Informasiýanyň artyklygy onuň geçirilmeginiň ygtybarlylygyny ýokarlandyrmak serişdesi hökmünde. Ý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alňyşlyklary tapmak we düzetmek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boýunça kodlary ulanmak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Şahsy informasion gurşawy guramak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Informasiýany işläp taýýarlamak.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Özüni dolandyrýan sistemalar, olaryň  aýratynlyklary</w:t>
      </w:r>
    </w:p>
    <w:p w:rsidR="00946B07" w:rsidRPr="00401FFE" w:rsidRDefault="00946B07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right="14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Döwrebap pedagogik tehnologiýalar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b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aşlangyç mekdebiň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tälim-terbiýe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prosesine ulanmak meselesi.</w:t>
      </w:r>
    </w:p>
    <w:p w:rsidR="00401FFE" w:rsidRPr="00401FFE" w:rsidRDefault="00401FFE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right="14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lastRenderedPageBreak/>
        <w:t>Interaktiw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metodlaryň tälim we terbiýe prosesindäki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roly we mümkinçilikleri</w:t>
      </w:r>
    </w:p>
    <w:p w:rsidR="00401FFE" w:rsidRPr="00401FFE" w:rsidRDefault="00401FFE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right="14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Interaktiw metodlar mazmun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y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h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em olaryň ulanmagy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. </w:t>
      </w:r>
    </w:p>
    <w:p w:rsidR="00401FFE" w:rsidRPr="00401FFE" w:rsidRDefault="00401FFE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right="14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Interaktiw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 metodlaryň tälim we terbiýe prosesindäki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roly we mümkinçilikleri</w:t>
      </w:r>
    </w:p>
    <w:p w:rsidR="00401FFE" w:rsidRPr="00401FFE" w:rsidRDefault="00401FFE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right="14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Adaty we interaktiw sapaklaryň arasynda käbir tapawutlar</w:t>
      </w:r>
    </w:p>
    <w:p w:rsidR="00401FFE" w:rsidRPr="00401FFE" w:rsidRDefault="00401FFE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right="14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Interaktiw tälim we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terbiýe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prosesine gatnaşyjylar</w:t>
      </w:r>
    </w:p>
    <w:p w:rsidR="00401FFE" w:rsidRPr="00401FFE" w:rsidRDefault="00401FFE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right="14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 Interaktiw usullary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maşgyň 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>maksadyna görä saýlamak</w:t>
      </w:r>
      <w:r w:rsidRPr="00401FFE">
        <w:rPr>
          <w:rFonts w:ascii="Times New Roman" w:hAnsi="Times New Roman" w:cs="Times New Roman"/>
          <w:sz w:val="24"/>
          <w:szCs w:val="24"/>
          <w:lang w:val="uz-Latn-UZ"/>
        </w:rPr>
        <w:tab/>
      </w:r>
    </w:p>
    <w:p w:rsidR="00401FFE" w:rsidRPr="00401FFE" w:rsidRDefault="00401FFE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right="140"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 xml:space="preserve">Tälim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>we terbiýe prosesinde ulanypýan pedagogik tehnologiýalar</w:t>
      </w:r>
    </w:p>
    <w:p w:rsidR="00401FFE" w:rsidRPr="00401FFE" w:rsidRDefault="00401FFE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right="140"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01FFE">
        <w:rPr>
          <w:rFonts w:ascii="Times New Roman" w:hAnsi="Times New Roman" w:cs="Times New Roman"/>
          <w:sz w:val="24"/>
          <w:szCs w:val="24"/>
          <w:lang w:val="uz-Cyrl-UZ"/>
        </w:rPr>
        <w:t xml:space="preserve">Didaktik 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oýun </w:t>
      </w:r>
      <w:r w:rsidRPr="00401FFE">
        <w:rPr>
          <w:rFonts w:ascii="Times New Roman" w:hAnsi="Times New Roman" w:cs="Times New Roman"/>
          <w:sz w:val="24"/>
          <w:szCs w:val="24"/>
          <w:lang w:val="uz-Cyrl-UZ"/>
        </w:rPr>
        <w:t>tehnologiýalar</w:t>
      </w:r>
    </w:p>
    <w:p w:rsidR="00401FFE" w:rsidRPr="00401FFE" w:rsidRDefault="00401FFE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right="140"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01FF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kuwçylar </w:t>
      </w:r>
      <w:r w:rsidRPr="00401FFE">
        <w:rPr>
          <w:rFonts w:ascii="Times New Roman" w:hAnsi="Times New Roman" w:cs="Times New Roman"/>
          <w:sz w:val="24"/>
          <w:szCs w:val="24"/>
          <w:lang w:val="uz-Cyrl-UZ"/>
        </w:rPr>
        <w:t>syn (kritika) pikirin</w:t>
      </w:r>
      <w:r w:rsidRPr="00401FFE">
        <w:rPr>
          <w:rFonts w:ascii="Times New Roman" w:hAnsi="Times New Roman" w:cs="Times New Roman"/>
          <w:sz w:val="24"/>
          <w:szCs w:val="24"/>
          <w:lang w:val="tk-TM"/>
        </w:rPr>
        <w:t xml:space="preserve">i rowaçlandyrmakda </w:t>
      </w:r>
      <w:r w:rsidRPr="00401FFE">
        <w:rPr>
          <w:rFonts w:ascii="Times New Roman" w:hAnsi="Times New Roman" w:cs="Times New Roman"/>
          <w:sz w:val="24"/>
          <w:szCs w:val="24"/>
          <w:lang w:val="uz-Cyrl-UZ"/>
        </w:rPr>
        <w:t>interaktiw metodlaryň orny.</w:t>
      </w:r>
    </w:p>
    <w:p w:rsidR="00401FFE" w:rsidRPr="00401FFE" w:rsidRDefault="00401FFE" w:rsidP="00401FFE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right="14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z-Latn-UZ"/>
        </w:rPr>
      </w:pPr>
      <w:r w:rsidRPr="00401FFE">
        <w:rPr>
          <w:rFonts w:ascii="Times New Roman" w:hAnsi="Times New Roman" w:cs="Times New Roman"/>
          <w:sz w:val="24"/>
          <w:szCs w:val="24"/>
          <w:lang w:val="uz-Latn-UZ"/>
        </w:rPr>
        <w:t>Pedagogiki tehnologiýalaryň üstünlikler</w:t>
      </w:r>
    </w:p>
    <w:p w:rsidR="00946B07" w:rsidRPr="00946B07" w:rsidRDefault="00946B07" w:rsidP="00401FFE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</w:p>
    <w:p w:rsidR="00946B07" w:rsidRDefault="00946B07" w:rsidP="00225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946B07" w:rsidRDefault="00946B07" w:rsidP="00225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C20AD4" w:rsidRPr="00EA437B" w:rsidRDefault="00C20AD4" w:rsidP="00C20AD4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  <w:highlight w:val="yellow"/>
          <w:lang w:val="uz-Latn-UZ"/>
        </w:rPr>
      </w:pPr>
      <w:r w:rsidRPr="006C5419">
        <w:rPr>
          <w:rFonts w:ascii="Times New Roman" w:hAnsi="Times New Roman" w:cs="Times New Roman"/>
          <w:b/>
          <w:sz w:val="24"/>
          <w:szCs w:val="24"/>
          <w:lang w:val="uz-Latn-UZ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tk-TM"/>
        </w:rPr>
        <w:t>üzenler</w:t>
      </w:r>
      <w:r w:rsidRPr="00401FFE">
        <w:rPr>
          <w:rFonts w:ascii="Times New Roman" w:hAnsi="Times New Roman" w:cs="Times New Roman"/>
          <w:b/>
          <w:sz w:val="24"/>
          <w:szCs w:val="24"/>
          <w:lang w:val="uz-Latn-UZ"/>
        </w:rPr>
        <w:t>:</w:t>
      </w:r>
      <w:r w:rsidRPr="00401FFE">
        <w:rPr>
          <w:rFonts w:ascii="Times New Roman" w:hAnsi="Times New Roman" w:cs="Times New Roman"/>
          <w:b/>
          <w:sz w:val="24"/>
          <w:szCs w:val="24"/>
          <w:lang w:val="tk-TM"/>
        </w:rPr>
        <w:t xml:space="preserve">    </w:t>
      </w:r>
      <w:r w:rsidR="00401FFE" w:rsidRPr="00401FFE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J</w:t>
      </w:r>
      <w:r w:rsidRPr="00401FFE">
        <w:rPr>
          <w:rFonts w:ascii="Times New Roman" w:hAnsi="Times New Roman" w:cs="Times New Roman"/>
          <w:b/>
          <w:sz w:val="24"/>
          <w:szCs w:val="24"/>
          <w:lang w:val="uz-Latn-UZ"/>
        </w:rPr>
        <w:t>.</w:t>
      </w:r>
      <w:r w:rsidR="00401FFE" w:rsidRPr="00401FFE">
        <w:rPr>
          <w:rFonts w:ascii="Times New Roman" w:hAnsi="Times New Roman" w:cs="Times New Roman"/>
          <w:b/>
          <w:sz w:val="24"/>
          <w:szCs w:val="24"/>
          <w:lang w:val="uz-Latn-UZ"/>
        </w:rPr>
        <w:t>Abdijabbarova</w:t>
      </w:r>
      <w:r w:rsidRPr="00401FFE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     ___________________</w:t>
      </w:r>
    </w:p>
    <w:p w:rsidR="0051586E" w:rsidRDefault="0051586E" w:rsidP="006C5419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51586E" w:rsidRDefault="0051586E" w:rsidP="006C5419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51586E" w:rsidRPr="006C5419" w:rsidRDefault="0051586E" w:rsidP="006C5419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sectPr w:rsidR="0051586E" w:rsidRPr="006C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F6A"/>
    <w:multiLevelType w:val="hybridMultilevel"/>
    <w:tmpl w:val="BDC24960"/>
    <w:lvl w:ilvl="0" w:tplc="F800B65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D00"/>
    <w:multiLevelType w:val="hybridMultilevel"/>
    <w:tmpl w:val="54162878"/>
    <w:lvl w:ilvl="0" w:tplc="2A78BCB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5012368"/>
    <w:multiLevelType w:val="hybridMultilevel"/>
    <w:tmpl w:val="F33AA98A"/>
    <w:lvl w:ilvl="0" w:tplc="F800B65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4A33"/>
    <w:multiLevelType w:val="hybridMultilevel"/>
    <w:tmpl w:val="A600C7B0"/>
    <w:lvl w:ilvl="0" w:tplc="F800B65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12394A39"/>
    <w:multiLevelType w:val="hybridMultilevel"/>
    <w:tmpl w:val="074C5458"/>
    <w:lvl w:ilvl="0" w:tplc="1F18636E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1B067892"/>
    <w:multiLevelType w:val="hybridMultilevel"/>
    <w:tmpl w:val="2BEA2E9E"/>
    <w:lvl w:ilvl="0" w:tplc="370071C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2808771E"/>
    <w:multiLevelType w:val="hybridMultilevel"/>
    <w:tmpl w:val="1128A036"/>
    <w:lvl w:ilvl="0" w:tplc="F800B65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F797921"/>
    <w:multiLevelType w:val="hybridMultilevel"/>
    <w:tmpl w:val="72886CB4"/>
    <w:lvl w:ilvl="0" w:tplc="37400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C961E6"/>
    <w:multiLevelType w:val="hybridMultilevel"/>
    <w:tmpl w:val="5AA28C2A"/>
    <w:lvl w:ilvl="0" w:tplc="F800B65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49592F63"/>
    <w:multiLevelType w:val="hybridMultilevel"/>
    <w:tmpl w:val="642AF912"/>
    <w:lvl w:ilvl="0" w:tplc="E3EA47A2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D3B8E"/>
    <w:multiLevelType w:val="hybridMultilevel"/>
    <w:tmpl w:val="EFE48868"/>
    <w:lvl w:ilvl="0" w:tplc="F800B65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35288"/>
    <w:multiLevelType w:val="hybridMultilevel"/>
    <w:tmpl w:val="F1560828"/>
    <w:lvl w:ilvl="0" w:tplc="F800B65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 w15:restartNumberingAfterBreak="0">
    <w:nsid w:val="4FA8285E"/>
    <w:multiLevelType w:val="hybridMultilevel"/>
    <w:tmpl w:val="CF1046F0"/>
    <w:lvl w:ilvl="0" w:tplc="F800B65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2D0A"/>
    <w:multiLevelType w:val="hybridMultilevel"/>
    <w:tmpl w:val="486E135E"/>
    <w:lvl w:ilvl="0" w:tplc="62001D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52F61"/>
    <w:multiLevelType w:val="hybridMultilevel"/>
    <w:tmpl w:val="2B8CE802"/>
    <w:lvl w:ilvl="0" w:tplc="2EE8FCE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C6E7B"/>
    <w:multiLevelType w:val="hybridMultilevel"/>
    <w:tmpl w:val="56648AA8"/>
    <w:lvl w:ilvl="0" w:tplc="F800B65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 w15:restartNumberingAfterBreak="0">
    <w:nsid w:val="5FF4693D"/>
    <w:multiLevelType w:val="hybridMultilevel"/>
    <w:tmpl w:val="461AD4CA"/>
    <w:lvl w:ilvl="0" w:tplc="E3EA47A2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63C13"/>
    <w:multiLevelType w:val="hybridMultilevel"/>
    <w:tmpl w:val="B4360CCE"/>
    <w:lvl w:ilvl="0" w:tplc="F800B65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744848D2"/>
    <w:multiLevelType w:val="hybridMultilevel"/>
    <w:tmpl w:val="B484CC8E"/>
    <w:lvl w:ilvl="0" w:tplc="F800B65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17"/>
  </w:num>
  <w:num w:numId="10">
    <w:abstractNumId w:val="12"/>
  </w:num>
  <w:num w:numId="11">
    <w:abstractNumId w:val="18"/>
  </w:num>
  <w:num w:numId="12">
    <w:abstractNumId w:val="2"/>
  </w:num>
  <w:num w:numId="13">
    <w:abstractNumId w:val="11"/>
  </w:num>
  <w:num w:numId="14">
    <w:abstractNumId w:val="16"/>
  </w:num>
  <w:num w:numId="15">
    <w:abstractNumId w:val="9"/>
  </w:num>
  <w:num w:numId="16">
    <w:abstractNumId w:val="4"/>
  </w:num>
  <w:num w:numId="17">
    <w:abstractNumId w:val="5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9"/>
    <w:rsid w:val="00077949"/>
    <w:rsid w:val="001E03AA"/>
    <w:rsid w:val="00225079"/>
    <w:rsid w:val="00262A8E"/>
    <w:rsid w:val="00401FFE"/>
    <w:rsid w:val="00430671"/>
    <w:rsid w:val="0051586E"/>
    <w:rsid w:val="005B5ECB"/>
    <w:rsid w:val="006C5419"/>
    <w:rsid w:val="00731553"/>
    <w:rsid w:val="00802D5E"/>
    <w:rsid w:val="0084459F"/>
    <w:rsid w:val="008916A7"/>
    <w:rsid w:val="00917DFC"/>
    <w:rsid w:val="00920D1F"/>
    <w:rsid w:val="00946B07"/>
    <w:rsid w:val="00AB503B"/>
    <w:rsid w:val="00AE357A"/>
    <w:rsid w:val="00B35066"/>
    <w:rsid w:val="00BD03D5"/>
    <w:rsid w:val="00BD3B5B"/>
    <w:rsid w:val="00C20AD4"/>
    <w:rsid w:val="00CE11D7"/>
    <w:rsid w:val="00D00ED6"/>
    <w:rsid w:val="00DC0BFF"/>
    <w:rsid w:val="00EA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2EE24-38A8-460B-B837-06CA2CED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unhideWhenUsed/>
    <w:qFormat/>
    <w:rsid w:val="00AB503B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AB503B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 (numbered (a)),Numbered list"/>
    <w:basedOn w:val="a"/>
    <w:link w:val="a4"/>
    <w:uiPriority w:val="99"/>
    <w:qFormat/>
    <w:rsid w:val="0022507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158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15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B50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9"/>
    <w:rsid w:val="00AB50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a4">
    <w:name w:val="Абзац списка Знак"/>
    <w:aliases w:val="List_Paragraph Знак,Multilevel para_II Знак,List Paragraph1 Знак,List Paragraph (numbered (a)) Знак,Numbered list Знак"/>
    <w:link w:val="a3"/>
    <w:uiPriority w:val="99"/>
    <w:locked/>
    <w:rsid w:val="00AB503B"/>
  </w:style>
  <w:style w:type="character" w:customStyle="1" w:styleId="3">
    <w:name w:val="Основной текст (3)_"/>
    <w:link w:val="30"/>
    <w:rsid w:val="00AB503B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503B"/>
    <w:pPr>
      <w:widowControl w:val="0"/>
      <w:shd w:val="clear" w:color="auto" w:fill="FFFFFF"/>
      <w:spacing w:after="180" w:line="221" w:lineRule="exact"/>
      <w:ind w:hanging="1820"/>
      <w:jc w:val="center"/>
    </w:pPr>
    <w:rPr>
      <w:b/>
      <w:bCs/>
      <w:sz w:val="19"/>
      <w:szCs w:val="19"/>
    </w:rPr>
  </w:style>
  <w:style w:type="character" w:customStyle="1" w:styleId="2">
    <w:name w:val="Основной текст (2) + Полужирный"/>
    <w:rsid w:val="00AB50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AB503B"/>
    <w:pPr>
      <w:widowControl w:val="0"/>
      <w:shd w:val="clear" w:color="auto" w:fill="FFFFFF"/>
      <w:spacing w:before="540" w:after="0" w:line="746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(3) + Не полужирный"/>
    <w:rsid w:val="00AB5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 Spacing"/>
    <w:link w:val="a8"/>
    <w:autoRedefine/>
    <w:uiPriority w:val="1"/>
    <w:qFormat/>
    <w:rsid w:val="00AB503B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color w:val="000000"/>
      <w:spacing w:val="21"/>
      <w:sz w:val="28"/>
      <w:szCs w:val="24"/>
      <w:lang w:val="uz-Cyrl-UZ" w:eastAsia="ru-RU"/>
    </w:rPr>
  </w:style>
  <w:style w:type="character" w:customStyle="1" w:styleId="a8">
    <w:name w:val="Без интервала Знак"/>
    <w:link w:val="a7"/>
    <w:uiPriority w:val="1"/>
    <w:locked/>
    <w:rsid w:val="00AB503B"/>
    <w:rPr>
      <w:rFonts w:ascii="Times New Roman" w:eastAsia="Calibri" w:hAnsi="Times New Roman" w:cs="Times New Roman"/>
      <w:b/>
      <w:bCs/>
      <w:color w:val="000000"/>
      <w:spacing w:val="21"/>
      <w:sz w:val="28"/>
      <w:szCs w:val="24"/>
      <w:lang w:val="uz-Cyrl-U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Мустафа</cp:lastModifiedBy>
  <cp:revision>17</cp:revision>
  <dcterms:created xsi:type="dcterms:W3CDTF">2023-09-22T11:23:00Z</dcterms:created>
  <dcterms:modified xsi:type="dcterms:W3CDTF">2023-09-25T10:05:00Z</dcterms:modified>
</cp:coreProperties>
</file>