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7" w:rsidRPr="00CA1373" w:rsidRDefault="00A427B7" w:rsidP="00F81D7E">
      <w:pPr>
        <w:jc w:val="center"/>
        <w:rPr>
          <w:b/>
          <w:color w:val="000000"/>
          <w:sz w:val="24"/>
          <w:szCs w:val="24"/>
          <w:lang w:val="uz-Cyrl-UZ"/>
        </w:rPr>
      </w:pPr>
      <w:r w:rsidRPr="00CA1373">
        <w:rPr>
          <w:b/>
          <w:color w:val="000000"/>
          <w:sz w:val="24"/>
          <w:szCs w:val="24"/>
          <w:lang w:val="uz-Cyrl-UZ"/>
        </w:rPr>
        <w:t>АХБОРОТ ХАТИ</w:t>
      </w:r>
    </w:p>
    <w:p w:rsidR="00A427B7" w:rsidRPr="00CA1373" w:rsidRDefault="00A427B7" w:rsidP="00F81D7E">
      <w:pPr>
        <w:jc w:val="center"/>
        <w:rPr>
          <w:b/>
          <w:color w:val="000000"/>
          <w:sz w:val="24"/>
          <w:szCs w:val="24"/>
        </w:rPr>
      </w:pPr>
    </w:p>
    <w:p w:rsidR="00A427B7" w:rsidRPr="00CA1373" w:rsidRDefault="00A427B7" w:rsidP="00F81D7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CA1373">
        <w:rPr>
          <w:b/>
          <w:color w:val="000000"/>
          <w:sz w:val="24"/>
          <w:szCs w:val="24"/>
        </w:rPr>
        <w:t>АЖИНИЁЗ НОМИДАГИ НУКУС ДАВЛАТ ПЕДАГОГИКА ИНСТИТУТИ</w:t>
      </w:r>
    </w:p>
    <w:p w:rsidR="00A427B7" w:rsidRPr="0007540E" w:rsidRDefault="00A427B7" w:rsidP="00F81D7E">
      <w:pPr>
        <w:ind w:firstLine="540"/>
        <w:jc w:val="both"/>
        <w:rPr>
          <w:color w:val="000000"/>
          <w:sz w:val="24"/>
          <w:szCs w:val="24"/>
        </w:rPr>
      </w:pPr>
      <w:r w:rsidRPr="00055E9F">
        <w:rPr>
          <w:sz w:val="24"/>
          <w:szCs w:val="24"/>
        </w:rPr>
        <w:t xml:space="preserve">Ўзбекистон Республикаси </w:t>
      </w:r>
      <w:r>
        <w:rPr>
          <w:sz w:val="24"/>
          <w:szCs w:val="24"/>
        </w:rPr>
        <w:t xml:space="preserve">Президентининг 2018 йил 5 июндаги «Олий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чора-тадбирлар тўғрисида»ги ПҚ-3775-сонли Қарори </w:t>
      </w:r>
      <w:r w:rsidRPr="00055E9F">
        <w:rPr>
          <w:sz w:val="24"/>
          <w:szCs w:val="24"/>
        </w:rPr>
        <w:t>асосида</w:t>
      </w:r>
      <w:r w:rsidRPr="0007540E">
        <w:rPr>
          <w:sz w:val="24"/>
          <w:szCs w:val="24"/>
        </w:rPr>
        <w:t xml:space="preserve">  Ажиниёз номидаги Нукус</w:t>
      </w:r>
      <w:r>
        <w:rPr>
          <w:sz w:val="24"/>
          <w:szCs w:val="24"/>
        </w:rPr>
        <w:t xml:space="preserve"> давлат педагогика институти 202</w:t>
      </w:r>
      <w:r>
        <w:rPr>
          <w:sz w:val="24"/>
          <w:szCs w:val="24"/>
          <w:lang w:val="uz-Latn-UZ"/>
        </w:rPr>
        <w:t>1</w:t>
      </w:r>
      <w:r w:rsidRPr="0007540E">
        <w:rPr>
          <w:sz w:val="24"/>
          <w:szCs w:val="24"/>
        </w:rPr>
        <w:t xml:space="preserve">-йил </w:t>
      </w:r>
      <w:r>
        <w:rPr>
          <w:sz w:val="24"/>
          <w:szCs w:val="24"/>
          <w:lang w:val="uz-Latn-UZ"/>
        </w:rPr>
        <w:t>17-</w:t>
      </w:r>
      <w:r>
        <w:rPr>
          <w:sz w:val="24"/>
          <w:szCs w:val="24"/>
        </w:rPr>
        <w:t>февраль</w:t>
      </w:r>
      <w:r w:rsidRPr="0007540E">
        <w:rPr>
          <w:sz w:val="24"/>
          <w:szCs w:val="24"/>
        </w:rPr>
        <w:t xml:space="preserve"> </w:t>
      </w:r>
      <w:r>
        <w:rPr>
          <w:sz w:val="24"/>
          <w:szCs w:val="24"/>
        </w:rPr>
        <w:t>куни</w:t>
      </w:r>
      <w:r w:rsidRPr="0007540E">
        <w:rPr>
          <w:sz w:val="24"/>
          <w:szCs w:val="24"/>
        </w:rPr>
        <w:t xml:space="preserve"> </w:t>
      </w:r>
      <w:r w:rsidRPr="002E0943">
        <w:rPr>
          <w:b/>
          <w:sz w:val="24"/>
          <w:szCs w:val="24"/>
        </w:rPr>
        <w:t>«</w:t>
      </w:r>
      <w:r w:rsidRPr="002E0943">
        <w:rPr>
          <w:b/>
          <w:bCs/>
          <w:sz w:val="24"/>
          <w:szCs w:val="24"/>
        </w:rPr>
        <w:t>Жиен жиров - қорақалпоқ фольклори ва ёзма адабиётини боғ</w:t>
      </w:r>
      <w:r>
        <w:rPr>
          <w:b/>
          <w:bCs/>
          <w:sz w:val="24"/>
          <w:szCs w:val="24"/>
        </w:rPr>
        <w:t>ловчи улуғ сўз адиби</w:t>
      </w:r>
      <w:r w:rsidRPr="002E0943">
        <w:rPr>
          <w:b/>
          <w:color w:val="000000"/>
          <w:sz w:val="24"/>
          <w:szCs w:val="24"/>
        </w:rPr>
        <w:t>»</w:t>
      </w:r>
      <w:r w:rsidRPr="0007540E">
        <w:rPr>
          <w:color w:val="000000"/>
          <w:sz w:val="24"/>
          <w:szCs w:val="24"/>
        </w:rPr>
        <w:t xml:space="preserve"> мавзусида Республика миқёсида илмий-назарий анжуман ўтказади.</w:t>
      </w:r>
    </w:p>
    <w:p w:rsidR="00A427B7" w:rsidRPr="00FC4576" w:rsidRDefault="00A427B7" w:rsidP="00F81D7E">
      <w:pPr>
        <w:ind w:firstLine="540"/>
        <w:jc w:val="both"/>
        <w:rPr>
          <w:b/>
          <w:color w:val="000000"/>
          <w:sz w:val="24"/>
          <w:szCs w:val="24"/>
        </w:rPr>
      </w:pPr>
      <w:r w:rsidRPr="0007540E">
        <w:rPr>
          <w:b/>
          <w:color w:val="000000"/>
          <w:sz w:val="24"/>
          <w:szCs w:val="24"/>
        </w:rPr>
        <w:t>Анжуманда қуйидаги йўналишлар бўйича секцияларнинг иш олиб борилиши режалаштирилган:</w:t>
      </w:r>
    </w:p>
    <w:p w:rsidR="00A427B7" w:rsidRDefault="00A427B7" w:rsidP="00F81D7E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1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>.</w:t>
      </w:r>
      <w:r w:rsidRPr="0007540E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Тилшунослик</w:t>
      </w:r>
    </w:p>
    <w:p w:rsidR="00A427B7" w:rsidRPr="0007540E" w:rsidRDefault="00A427B7" w:rsidP="00F81D7E">
      <w:pPr>
        <w:ind w:firstLine="567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2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>.</w:t>
      </w:r>
      <w:r w:rsidRPr="0007540E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Фольклоршунослик</w:t>
      </w:r>
    </w:p>
    <w:p w:rsidR="00A427B7" w:rsidRDefault="00A427B7" w:rsidP="00F81D7E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3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 xml:space="preserve">. </w:t>
      </w:r>
      <w:r>
        <w:rPr>
          <w:b/>
          <w:color w:val="000000"/>
          <w:sz w:val="24"/>
          <w:szCs w:val="24"/>
          <w:lang w:val="uz-Cyrl-UZ"/>
        </w:rPr>
        <w:t>Адабиётшунослик</w:t>
      </w:r>
    </w:p>
    <w:p w:rsidR="00A427B7" w:rsidRDefault="00A427B7" w:rsidP="00F81D7E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4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 xml:space="preserve">. </w:t>
      </w:r>
      <w:r>
        <w:rPr>
          <w:b/>
          <w:color w:val="000000"/>
          <w:sz w:val="24"/>
          <w:szCs w:val="24"/>
          <w:lang w:val="uz-Cyrl-UZ"/>
        </w:rPr>
        <w:t>Тил ва адабиёт фанларини ўқитишда инновацион технологиялар</w:t>
      </w:r>
    </w:p>
    <w:p w:rsidR="00A427B7" w:rsidRPr="00FC4576" w:rsidRDefault="00A427B7" w:rsidP="00F81D7E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 w:rsidRPr="0007540E">
        <w:rPr>
          <w:b/>
          <w:color w:val="000000"/>
          <w:sz w:val="24"/>
          <w:szCs w:val="24"/>
          <w:lang w:val="uz-Cyrl-UZ"/>
        </w:rPr>
        <w:t xml:space="preserve"> </w:t>
      </w:r>
    </w:p>
    <w:p w:rsidR="00A427B7" w:rsidRPr="00893D41" w:rsidRDefault="00A427B7" w:rsidP="00F81D7E">
      <w:pPr>
        <w:ind w:firstLine="54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Анжуман материаллари 20</w:t>
      </w:r>
      <w:r>
        <w:rPr>
          <w:color w:val="000000"/>
          <w:sz w:val="24"/>
          <w:szCs w:val="24"/>
          <w:lang w:val="uz-Latn-UZ"/>
        </w:rPr>
        <w:t>20</w:t>
      </w:r>
      <w:r w:rsidRPr="00893D41">
        <w:rPr>
          <w:color w:val="000000"/>
          <w:sz w:val="24"/>
          <w:szCs w:val="24"/>
          <w:lang w:val="uz-Cyrl-UZ"/>
        </w:rPr>
        <w:t xml:space="preserve"> йил</w:t>
      </w:r>
      <w:r>
        <w:rPr>
          <w:color w:val="000000"/>
          <w:sz w:val="24"/>
          <w:szCs w:val="24"/>
          <w:lang w:val="uz-Cyrl-UZ"/>
        </w:rPr>
        <w:t>нинг 2</w:t>
      </w:r>
      <w:r>
        <w:rPr>
          <w:color w:val="000000"/>
          <w:sz w:val="24"/>
          <w:szCs w:val="24"/>
          <w:lang w:val="uz-Latn-UZ"/>
        </w:rPr>
        <w:t>7</w:t>
      </w:r>
      <w:r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</w:rPr>
        <w:t>январьгача</w:t>
      </w:r>
      <w:r w:rsidRPr="00893D41">
        <w:rPr>
          <w:color w:val="000000"/>
          <w:sz w:val="24"/>
          <w:szCs w:val="24"/>
          <w:lang w:val="uz-Cyrl-UZ"/>
        </w:rPr>
        <w:t xml:space="preserve"> қабул қилинади.</w:t>
      </w:r>
    </w:p>
    <w:p w:rsidR="00A427B7" w:rsidRPr="00893D41" w:rsidRDefault="00A427B7" w:rsidP="00F81D7E">
      <w:pPr>
        <w:ind w:firstLine="540"/>
        <w:jc w:val="center"/>
        <w:rPr>
          <w:b/>
          <w:color w:val="000000"/>
          <w:sz w:val="24"/>
          <w:szCs w:val="24"/>
          <w:lang w:val="uz-Cyrl-UZ"/>
        </w:rPr>
      </w:pPr>
    </w:p>
    <w:p w:rsidR="00A427B7" w:rsidRPr="00893D41" w:rsidRDefault="00A427B7" w:rsidP="00F81D7E">
      <w:pPr>
        <w:ind w:firstLine="540"/>
        <w:jc w:val="center"/>
        <w:rPr>
          <w:b/>
          <w:color w:val="000000"/>
          <w:sz w:val="24"/>
          <w:szCs w:val="24"/>
          <w:lang w:val="uz-Cyrl-UZ"/>
        </w:rPr>
      </w:pPr>
      <w:r w:rsidRPr="00893D41">
        <w:rPr>
          <w:b/>
          <w:color w:val="000000"/>
          <w:sz w:val="24"/>
          <w:szCs w:val="24"/>
          <w:lang w:val="uz-Cyrl-UZ"/>
        </w:rPr>
        <w:t xml:space="preserve">Анжуман  материалларини тайёрлаш учун </w:t>
      </w:r>
      <w:r>
        <w:rPr>
          <w:b/>
          <w:color w:val="000000"/>
          <w:sz w:val="24"/>
          <w:szCs w:val="24"/>
          <w:lang w:val="uz-Cyrl-UZ"/>
        </w:rPr>
        <w:t xml:space="preserve">қуйилган </w:t>
      </w:r>
      <w:r w:rsidRPr="00893D41">
        <w:rPr>
          <w:b/>
          <w:color w:val="000000"/>
          <w:sz w:val="24"/>
          <w:szCs w:val="24"/>
          <w:lang w:val="uz-Cyrl-UZ"/>
        </w:rPr>
        <w:t>талаблар:</w:t>
      </w:r>
    </w:p>
    <w:p w:rsidR="00A427B7" w:rsidRDefault="00A427B7" w:rsidP="00F81D7E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 xml:space="preserve">Анжуман материаллари тўплам шаклида чоп этилиши режалаштирилган. Мақола 2 бетдан 5 бетгача ҳажмда, 1 нусхада А-4 форматли қоғозга чоп этилган ҳолда (электрон шакли билан) ёки электрон почта орқали тақдим этилиши мумкин. </w:t>
      </w:r>
    </w:p>
    <w:p w:rsidR="00A427B7" w:rsidRPr="00443454" w:rsidRDefault="00A427B7" w:rsidP="00F81D7E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 xml:space="preserve">Матн </w:t>
      </w:r>
      <w:r w:rsidRPr="00CA1373">
        <w:rPr>
          <w:b/>
          <w:color w:val="000000"/>
          <w:sz w:val="24"/>
          <w:szCs w:val="24"/>
          <w:lang w:val="uz-Cyrl-UZ"/>
        </w:rPr>
        <w:t>ўзбек, қорақалпоқ</w:t>
      </w:r>
      <w:r w:rsidRPr="00F5462C">
        <w:rPr>
          <w:b/>
          <w:color w:val="000000"/>
          <w:sz w:val="24"/>
          <w:szCs w:val="24"/>
          <w:lang w:val="uz-Cyrl-UZ"/>
        </w:rPr>
        <w:t xml:space="preserve">, </w:t>
      </w:r>
      <w:r w:rsidRPr="00CA1373">
        <w:rPr>
          <w:b/>
          <w:color w:val="000000"/>
          <w:sz w:val="24"/>
          <w:szCs w:val="24"/>
          <w:lang w:val="uz-Cyrl-UZ"/>
        </w:rPr>
        <w:t>рус</w:t>
      </w:r>
      <w:r w:rsidRPr="00F5462C">
        <w:rPr>
          <w:b/>
          <w:color w:val="000000"/>
          <w:sz w:val="24"/>
          <w:szCs w:val="24"/>
          <w:lang w:val="uz-Cyrl-UZ"/>
        </w:rPr>
        <w:t xml:space="preserve"> ва ингли</w:t>
      </w:r>
      <w:r w:rsidRPr="00E942D0">
        <w:rPr>
          <w:b/>
          <w:color w:val="000000"/>
          <w:sz w:val="24"/>
          <w:szCs w:val="24"/>
          <w:lang w:val="uz-Cyrl-UZ"/>
        </w:rPr>
        <w:t>з</w:t>
      </w:r>
      <w:r w:rsidRPr="00CA1373">
        <w:rPr>
          <w:b/>
          <w:color w:val="000000"/>
          <w:sz w:val="24"/>
          <w:szCs w:val="24"/>
          <w:lang w:val="uz-Cyrl-UZ"/>
        </w:rPr>
        <w:t xml:space="preserve"> </w:t>
      </w:r>
      <w:r w:rsidRPr="00CA1373">
        <w:rPr>
          <w:color w:val="000000"/>
          <w:sz w:val="24"/>
          <w:szCs w:val="24"/>
          <w:lang w:val="uz-Cyrl-UZ"/>
        </w:rPr>
        <w:t xml:space="preserve">тилларида Microsoft Word муҳарриридан фойдаланган ҳолда Times New Roman шрифтида, </w:t>
      </w:r>
      <w:smartTag w:uri="urn:schemas-microsoft-com:office:smarttags" w:element="metricconverter">
        <w:smartTagPr>
          <w:attr w:name="ProductID" w:val="14 pt"/>
        </w:smartTagPr>
        <w:r w:rsidRPr="00CA1373">
          <w:rPr>
            <w:color w:val="000000"/>
            <w:sz w:val="24"/>
            <w:szCs w:val="24"/>
            <w:lang w:val="uz-Cyrl-UZ"/>
          </w:rPr>
          <w:t>14 pt</w:t>
        </w:r>
      </w:smartTag>
      <w:r w:rsidRPr="00CA1373">
        <w:rPr>
          <w:color w:val="000000"/>
          <w:sz w:val="24"/>
          <w:szCs w:val="24"/>
          <w:lang w:val="uz-Cyrl-UZ"/>
        </w:rPr>
        <w:t xml:space="preserve"> ўлчам, 1,5 интервал оралиғида пастдан, тепадан ва ўнгдан </w:t>
      </w:r>
      <w:smartTag w:uri="urn:schemas-microsoft-com:office:smarttags" w:element="metricconverter">
        <w:smartTagPr>
          <w:attr w:name="ProductID" w:val="2,0 см"/>
        </w:smartTagPr>
        <w:r w:rsidRPr="00CA1373">
          <w:rPr>
            <w:color w:val="000000"/>
            <w:sz w:val="24"/>
            <w:szCs w:val="24"/>
            <w:lang w:val="uz-Cyrl-UZ"/>
          </w:rPr>
          <w:t>2,0 см</w:t>
        </w:r>
      </w:smartTag>
      <w:r w:rsidRPr="00CA1373">
        <w:rPr>
          <w:color w:val="000000"/>
          <w:sz w:val="24"/>
          <w:szCs w:val="24"/>
          <w:lang w:val="uz-Cyrl-UZ"/>
        </w:rPr>
        <w:t xml:space="preserve">, чапдан </w:t>
      </w:r>
      <w:smartTag w:uri="urn:schemas-microsoft-com:office:smarttags" w:element="metricconverter">
        <w:smartTagPr>
          <w:attr w:name="ProductID" w:val="3,0 см"/>
        </w:smartTagPr>
        <w:r w:rsidRPr="00CA1373">
          <w:rPr>
            <w:color w:val="000000"/>
            <w:sz w:val="24"/>
            <w:szCs w:val="24"/>
            <w:lang w:val="uz-Cyrl-UZ"/>
          </w:rPr>
          <w:t>3,0 см</w:t>
        </w:r>
      </w:smartTag>
      <w:r w:rsidRPr="00CA1373">
        <w:rPr>
          <w:color w:val="000000"/>
          <w:sz w:val="24"/>
          <w:szCs w:val="24"/>
          <w:lang w:val="uz-Cyrl-UZ"/>
        </w:rPr>
        <w:t xml:space="preserve"> қолдирилган ҳолда ёзилади. </w:t>
      </w:r>
      <w:r w:rsidRPr="00443454">
        <w:rPr>
          <w:color w:val="000000"/>
          <w:sz w:val="24"/>
          <w:szCs w:val="24"/>
          <w:lang w:val="uz-Cyrl-UZ"/>
        </w:rPr>
        <w:t xml:space="preserve">Барча </w:t>
      </w:r>
      <w:r>
        <w:rPr>
          <w:color w:val="000000"/>
          <w:sz w:val="24"/>
          <w:szCs w:val="24"/>
          <w:lang w:val="uz-Cyrl-UZ"/>
        </w:rPr>
        <w:t>ҳавола</w:t>
      </w:r>
      <w:r w:rsidRPr="00443454">
        <w:rPr>
          <w:color w:val="000000"/>
          <w:sz w:val="24"/>
          <w:szCs w:val="24"/>
          <w:lang w:val="uz-Cyrl-UZ"/>
        </w:rPr>
        <w:t xml:space="preserve">лар тик </w:t>
      </w:r>
      <w:r>
        <w:rPr>
          <w:color w:val="000000"/>
          <w:sz w:val="24"/>
          <w:szCs w:val="24"/>
          <w:lang w:val="uz-Cyrl-UZ"/>
        </w:rPr>
        <w:t>қ</w:t>
      </w:r>
      <w:r w:rsidRPr="00443454">
        <w:rPr>
          <w:color w:val="000000"/>
          <w:sz w:val="24"/>
          <w:szCs w:val="24"/>
          <w:lang w:val="uz-Cyrl-UZ"/>
        </w:rPr>
        <w:t xml:space="preserve">авс ичида муаллифнинг фамилияси ва </w:t>
      </w:r>
      <w:r>
        <w:rPr>
          <w:color w:val="000000"/>
          <w:sz w:val="24"/>
          <w:szCs w:val="24"/>
          <w:lang w:val="uz-Cyrl-UZ"/>
        </w:rPr>
        <w:t>илмий</w:t>
      </w:r>
      <w:r w:rsidRPr="00443454">
        <w:rPr>
          <w:color w:val="000000"/>
          <w:sz w:val="24"/>
          <w:szCs w:val="24"/>
          <w:lang w:val="uz-Cyrl-UZ"/>
        </w:rPr>
        <w:t xml:space="preserve"> ма</w:t>
      </w:r>
      <w:r>
        <w:rPr>
          <w:color w:val="000000"/>
          <w:sz w:val="24"/>
          <w:szCs w:val="24"/>
          <w:lang w:val="uz-Cyrl-UZ"/>
        </w:rPr>
        <w:t xml:space="preserve">қоланинг бети кўрсатилади: </w:t>
      </w:r>
      <w:r w:rsidRPr="00443454">
        <w:rPr>
          <w:color w:val="000000"/>
          <w:sz w:val="24"/>
          <w:szCs w:val="24"/>
          <w:lang w:val="uz-Cyrl-UZ"/>
        </w:rPr>
        <w:t>[Баскаков: 15].</w:t>
      </w:r>
      <w:r w:rsidRPr="008251F7">
        <w:rPr>
          <w:color w:val="000000"/>
          <w:sz w:val="24"/>
          <w:szCs w:val="24"/>
          <w:lang w:val="uz-Cyrl-UZ"/>
        </w:rPr>
        <w:t xml:space="preserve"> </w:t>
      </w:r>
      <w:r w:rsidRPr="00CA1373">
        <w:rPr>
          <w:color w:val="000000"/>
          <w:sz w:val="24"/>
          <w:szCs w:val="24"/>
          <w:lang w:val="uz-Cyrl-UZ"/>
        </w:rPr>
        <w:t xml:space="preserve">Баён этилган маълумотларнинг илмий-назарий асосланганлиги ва методологик жиҳатлари бўйича </w:t>
      </w:r>
      <w:r w:rsidRPr="00443454">
        <w:rPr>
          <w:color w:val="000000"/>
          <w:sz w:val="24"/>
          <w:szCs w:val="24"/>
          <w:lang w:val="uz-Cyrl-UZ"/>
        </w:rPr>
        <w:t xml:space="preserve">муаллиф </w:t>
      </w:r>
      <w:r>
        <w:rPr>
          <w:color w:val="000000"/>
          <w:sz w:val="24"/>
          <w:szCs w:val="24"/>
          <w:lang w:val="uz-Cyrl-UZ"/>
        </w:rPr>
        <w:t>масъул</w:t>
      </w:r>
      <w:r w:rsidRPr="00443454">
        <w:rPr>
          <w:color w:val="000000"/>
          <w:sz w:val="24"/>
          <w:szCs w:val="24"/>
          <w:lang w:val="uz-Cyrl-UZ"/>
        </w:rPr>
        <w:t>дир.</w:t>
      </w:r>
    </w:p>
    <w:p w:rsidR="00A427B7" w:rsidRPr="00CA1373" w:rsidRDefault="00A427B7" w:rsidP="00F81D7E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 xml:space="preserve">      Мақола устида чап томонидан УДК, кейин</w:t>
      </w:r>
      <w:r>
        <w:rPr>
          <w:color w:val="000000"/>
          <w:sz w:val="24"/>
          <w:szCs w:val="24"/>
          <w:lang w:val="uz-Cyrl-UZ"/>
        </w:rPr>
        <w:t>ги қаторда ўртадан қалин катта ҳ</w:t>
      </w:r>
      <w:r w:rsidRPr="00CA1373">
        <w:rPr>
          <w:color w:val="000000"/>
          <w:sz w:val="24"/>
          <w:szCs w:val="24"/>
          <w:lang w:val="uz-Cyrl-UZ"/>
        </w:rPr>
        <w:t xml:space="preserve">арфлар билан мақола номи, кейинги қаторда курсив билан ўртадан муаллифнинг </w:t>
      </w:r>
      <w:r>
        <w:rPr>
          <w:color w:val="000000"/>
          <w:sz w:val="24"/>
          <w:szCs w:val="24"/>
          <w:lang w:val="uz-Cyrl-UZ"/>
        </w:rPr>
        <w:t xml:space="preserve">фамилияси, </w:t>
      </w:r>
      <w:r w:rsidRPr="00CA1373">
        <w:rPr>
          <w:color w:val="000000"/>
          <w:sz w:val="24"/>
          <w:szCs w:val="24"/>
          <w:lang w:val="uz-Cyrl-UZ"/>
        </w:rPr>
        <w:t>исми</w:t>
      </w:r>
      <w:r>
        <w:rPr>
          <w:color w:val="000000"/>
          <w:sz w:val="24"/>
          <w:szCs w:val="24"/>
          <w:lang w:val="uz-Cyrl-UZ"/>
        </w:rPr>
        <w:t xml:space="preserve"> ва</w:t>
      </w:r>
      <w:r w:rsidRPr="00CA1373">
        <w:rPr>
          <w:color w:val="000000"/>
          <w:sz w:val="24"/>
          <w:szCs w:val="24"/>
          <w:lang w:val="uz-Cyrl-UZ"/>
        </w:rPr>
        <w:t xml:space="preserve"> отасининг исми, илмий даражаси ва унвони, лавозими, кейинги қаторда иш (ёки ўқиш) жойи, шаҳри ва электрон почтаси батафсил кўрсатилиши лозим</w:t>
      </w:r>
      <w:r>
        <w:rPr>
          <w:color w:val="000000"/>
          <w:sz w:val="24"/>
          <w:szCs w:val="24"/>
          <w:lang w:val="uz-Cyrl-UZ"/>
        </w:rPr>
        <w:t>,</w:t>
      </w:r>
      <w:r w:rsidRPr="00CA1373">
        <w:rPr>
          <w:color w:val="000000"/>
          <w:sz w:val="24"/>
          <w:szCs w:val="24"/>
          <w:lang w:val="uz-Cyrl-UZ"/>
        </w:rPr>
        <w:t xml:space="preserve"> 2 интервалдан сўнг матн ёзилади.</w:t>
      </w:r>
    </w:p>
    <w:p w:rsidR="00A427B7" w:rsidRPr="00F81D7E" w:rsidRDefault="00A427B7" w:rsidP="00F81D7E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 xml:space="preserve">  </w:t>
      </w:r>
      <w:r>
        <w:rPr>
          <w:color w:val="000000"/>
          <w:sz w:val="24"/>
          <w:szCs w:val="24"/>
          <w:lang w:val="uz-Cyrl-UZ"/>
        </w:rPr>
        <w:t>Бир муаллиф ҳ</w:t>
      </w:r>
      <w:r w:rsidRPr="00DD2802">
        <w:rPr>
          <w:color w:val="000000"/>
          <w:sz w:val="24"/>
          <w:szCs w:val="24"/>
          <w:lang w:val="uz-Cyrl-UZ"/>
        </w:rPr>
        <w:t>аммуалифликни қўшганда 3 та мақоладан ортиғида иштиро</w:t>
      </w:r>
      <w:r>
        <w:rPr>
          <w:color w:val="000000"/>
          <w:sz w:val="24"/>
          <w:szCs w:val="24"/>
          <w:lang w:val="uz-Cyrl-UZ"/>
        </w:rPr>
        <w:t>к</w:t>
      </w:r>
      <w:r w:rsidRPr="00DD2802">
        <w:rPr>
          <w:color w:val="000000"/>
          <w:sz w:val="24"/>
          <w:szCs w:val="24"/>
          <w:lang w:val="uz-Cyrl-UZ"/>
        </w:rPr>
        <w:t xml:space="preserve">  эта олмайди. </w:t>
      </w:r>
      <w:r w:rsidRPr="00443454">
        <w:rPr>
          <w:color w:val="000000"/>
          <w:sz w:val="24"/>
          <w:szCs w:val="24"/>
          <w:lang w:val="uz-Cyrl-UZ"/>
        </w:rPr>
        <w:t xml:space="preserve">Бир материалда 3 муаллифдан ортиқ бўлган материал қабул қилинмайди. Талабга жавоб бермайдиган тезислар анжуман дастурига ва тўпламга киритилмайди ҳамда муаллифларга </w:t>
      </w:r>
      <w:r>
        <w:rPr>
          <w:color w:val="000000"/>
          <w:sz w:val="24"/>
          <w:szCs w:val="24"/>
          <w:lang w:val="uz-Cyrl-UZ"/>
        </w:rPr>
        <w:t>қ</w:t>
      </w:r>
      <w:r w:rsidRPr="00443454">
        <w:rPr>
          <w:color w:val="000000"/>
          <w:sz w:val="24"/>
          <w:szCs w:val="24"/>
          <w:lang w:val="uz-Cyrl-UZ"/>
        </w:rPr>
        <w:t xml:space="preserve">айтарилмайди. </w:t>
      </w:r>
      <w:r w:rsidRPr="00F81D7E">
        <w:rPr>
          <w:color w:val="000000"/>
          <w:sz w:val="24"/>
          <w:szCs w:val="24"/>
          <w:lang w:val="uz-Cyrl-UZ"/>
        </w:rPr>
        <w:t>Муаллифларнинг сафар, яшаш ва бошқада харажатлари ўз ҳисобидан қопланади.</w:t>
      </w:r>
    </w:p>
    <w:p w:rsidR="00A427B7" w:rsidRPr="00CA1373" w:rsidRDefault="00A427B7" w:rsidP="00F81D7E">
      <w:pPr>
        <w:ind w:firstLine="540"/>
        <w:jc w:val="both"/>
        <w:rPr>
          <w:color w:val="000000"/>
          <w:sz w:val="24"/>
          <w:szCs w:val="24"/>
          <w:lang w:val="uz-Cyrl-UZ"/>
        </w:rPr>
      </w:pPr>
    </w:p>
    <w:p w:rsidR="00A427B7" w:rsidRDefault="00A427B7" w:rsidP="00F81D7E">
      <w:pPr>
        <w:ind w:firstLine="540"/>
        <w:jc w:val="both"/>
        <w:rPr>
          <w:b/>
          <w:color w:val="000000"/>
          <w:sz w:val="24"/>
          <w:szCs w:val="24"/>
          <w:lang w:val="uz-Cyrl-UZ"/>
        </w:rPr>
      </w:pPr>
    </w:p>
    <w:p w:rsidR="00A427B7" w:rsidRPr="00994345" w:rsidRDefault="00A427B7" w:rsidP="00F81D7E">
      <w:pPr>
        <w:ind w:firstLine="540"/>
        <w:jc w:val="both"/>
        <w:rPr>
          <w:b/>
          <w:color w:val="000000"/>
          <w:sz w:val="24"/>
          <w:szCs w:val="24"/>
          <w:lang w:val="uz-Cyrl-UZ"/>
        </w:rPr>
      </w:pPr>
      <w:r w:rsidRPr="00994345">
        <w:rPr>
          <w:b/>
          <w:color w:val="000000"/>
          <w:sz w:val="24"/>
          <w:szCs w:val="24"/>
          <w:lang w:val="uz-Cyrl-UZ"/>
        </w:rPr>
        <w:t xml:space="preserve">Манзил: 230105. </w:t>
      </w:r>
      <w:r>
        <w:rPr>
          <w:b/>
          <w:color w:val="000000"/>
          <w:sz w:val="24"/>
          <w:szCs w:val="24"/>
          <w:lang w:val="uz-Cyrl-UZ"/>
        </w:rPr>
        <w:t>Қ</w:t>
      </w:r>
      <w:r w:rsidRPr="00994345">
        <w:rPr>
          <w:b/>
          <w:color w:val="000000"/>
          <w:sz w:val="24"/>
          <w:szCs w:val="24"/>
          <w:lang w:val="uz-Cyrl-UZ"/>
        </w:rPr>
        <w:t>орақалпоғистон</w:t>
      </w:r>
      <w:r w:rsidRPr="00834662">
        <w:rPr>
          <w:b/>
          <w:color w:val="000000"/>
          <w:sz w:val="24"/>
          <w:szCs w:val="24"/>
          <w:lang w:val="uz-Cyrl-UZ"/>
        </w:rPr>
        <w:t xml:space="preserve"> Республикаси</w:t>
      </w:r>
      <w:r w:rsidRPr="00994345">
        <w:rPr>
          <w:b/>
          <w:color w:val="000000"/>
          <w:sz w:val="24"/>
          <w:szCs w:val="24"/>
          <w:lang w:val="uz-Cyrl-UZ"/>
        </w:rPr>
        <w:t>. Нукус шаҳри</w:t>
      </w:r>
      <w:r w:rsidRPr="00834662">
        <w:rPr>
          <w:b/>
          <w:color w:val="000000"/>
          <w:sz w:val="24"/>
          <w:szCs w:val="24"/>
          <w:lang w:val="uz-Cyrl-UZ"/>
        </w:rPr>
        <w:t>,</w:t>
      </w:r>
      <w:r w:rsidRPr="00994345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П</w:t>
      </w:r>
      <w:r w:rsidRPr="00994345">
        <w:rPr>
          <w:b/>
          <w:color w:val="000000"/>
          <w:sz w:val="24"/>
          <w:szCs w:val="24"/>
          <w:lang w:val="uz-Cyrl-UZ"/>
        </w:rPr>
        <w:t>.</w:t>
      </w:r>
      <w:r>
        <w:rPr>
          <w:b/>
          <w:color w:val="000000"/>
          <w:sz w:val="24"/>
          <w:szCs w:val="24"/>
          <w:lang w:val="uz-Cyrl-UZ"/>
        </w:rPr>
        <w:t>Сейтов</w:t>
      </w:r>
      <w:r w:rsidRPr="00994345">
        <w:rPr>
          <w:b/>
          <w:color w:val="000000"/>
          <w:sz w:val="24"/>
          <w:szCs w:val="24"/>
          <w:lang w:val="uz-Cyrl-UZ"/>
        </w:rPr>
        <w:t xml:space="preserve"> кўчаси, </w:t>
      </w:r>
      <w:r>
        <w:rPr>
          <w:b/>
          <w:color w:val="000000"/>
          <w:sz w:val="24"/>
          <w:szCs w:val="24"/>
          <w:lang w:val="uz-Cyrl-UZ"/>
        </w:rPr>
        <w:t xml:space="preserve">рақамсиз уй, </w:t>
      </w:r>
      <w:r w:rsidRPr="00994345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Ажиниёз номидаги Нукус давлат педагогика институти бош биноси</w:t>
      </w:r>
    </w:p>
    <w:p w:rsidR="00A427B7" w:rsidRPr="00994345" w:rsidRDefault="00A427B7" w:rsidP="007C1BCF">
      <w:pPr>
        <w:jc w:val="both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>Қорақалпоқ адабиёти кафедраси</w:t>
      </w:r>
      <w:r w:rsidRPr="00994345">
        <w:rPr>
          <w:b/>
          <w:color w:val="000000"/>
          <w:sz w:val="24"/>
          <w:szCs w:val="24"/>
          <w:lang w:val="uz-Cyrl-UZ"/>
        </w:rPr>
        <w:t>: тел.</w:t>
      </w:r>
      <w:r>
        <w:rPr>
          <w:b/>
          <w:color w:val="000000"/>
          <w:sz w:val="24"/>
          <w:szCs w:val="24"/>
          <w:lang w:val="uz-Cyrl-UZ"/>
        </w:rPr>
        <w:t>: +998 91-</w:t>
      </w:r>
      <w:r w:rsidRPr="00116E08">
        <w:rPr>
          <w:b/>
          <w:color w:val="000000"/>
          <w:sz w:val="24"/>
          <w:szCs w:val="24"/>
          <w:lang w:val="uz-Cyrl-UZ"/>
        </w:rPr>
        <w:t>307</w:t>
      </w:r>
      <w:r>
        <w:rPr>
          <w:b/>
          <w:color w:val="000000"/>
          <w:sz w:val="24"/>
          <w:szCs w:val="24"/>
          <w:lang w:val="uz-Cyrl-UZ"/>
        </w:rPr>
        <w:t>-</w:t>
      </w:r>
      <w:r w:rsidRPr="00116E08">
        <w:rPr>
          <w:b/>
          <w:color w:val="000000"/>
          <w:sz w:val="24"/>
          <w:szCs w:val="24"/>
          <w:lang w:val="uz-Cyrl-UZ"/>
        </w:rPr>
        <w:t>32</w:t>
      </w:r>
      <w:r>
        <w:rPr>
          <w:b/>
          <w:color w:val="000000"/>
          <w:sz w:val="24"/>
          <w:szCs w:val="24"/>
          <w:lang w:val="uz-Cyrl-UZ"/>
        </w:rPr>
        <w:t>-</w:t>
      </w:r>
      <w:r w:rsidRPr="00116E08">
        <w:rPr>
          <w:b/>
          <w:color w:val="000000"/>
          <w:sz w:val="24"/>
          <w:szCs w:val="24"/>
          <w:lang w:val="uz-Cyrl-UZ"/>
        </w:rPr>
        <w:t>53</w:t>
      </w:r>
    </w:p>
    <w:p w:rsidR="00A427B7" w:rsidRPr="00834662" w:rsidRDefault="00A427B7" w:rsidP="00F81D7E">
      <w:pPr>
        <w:ind w:firstLine="540"/>
        <w:jc w:val="both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>Масъул</w:t>
      </w:r>
      <w:r w:rsidRPr="00994345">
        <w:rPr>
          <w:b/>
          <w:color w:val="000000"/>
          <w:sz w:val="24"/>
          <w:szCs w:val="24"/>
          <w:lang w:val="uz-Cyrl-UZ"/>
        </w:rPr>
        <w:t xml:space="preserve">: </w:t>
      </w:r>
      <w:r>
        <w:rPr>
          <w:b/>
          <w:color w:val="000000"/>
          <w:sz w:val="24"/>
          <w:szCs w:val="24"/>
          <w:lang w:val="uz-Cyrl-UZ"/>
        </w:rPr>
        <w:t>Алламбергенов К.</w:t>
      </w:r>
      <w:r w:rsidRPr="00834662">
        <w:rPr>
          <w:b/>
          <w:color w:val="000000"/>
          <w:sz w:val="24"/>
          <w:szCs w:val="24"/>
          <w:lang w:val="uz-Cyrl-UZ"/>
        </w:rPr>
        <w:t xml:space="preserve"> +9989</w:t>
      </w:r>
      <w:r>
        <w:rPr>
          <w:b/>
          <w:color w:val="000000"/>
          <w:sz w:val="24"/>
          <w:szCs w:val="24"/>
          <w:lang w:val="uz-Cyrl-UZ"/>
        </w:rPr>
        <w:t>3</w:t>
      </w:r>
      <w:r w:rsidRPr="00834662">
        <w:rPr>
          <w:b/>
          <w:color w:val="000000"/>
          <w:sz w:val="24"/>
          <w:szCs w:val="24"/>
          <w:lang w:val="uz-Cyrl-UZ"/>
        </w:rPr>
        <w:t>-</w:t>
      </w:r>
      <w:r>
        <w:rPr>
          <w:b/>
          <w:color w:val="000000"/>
          <w:sz w:val="24"/>
          <w:szCs w:val="24"/>
          <w:lang w:val="uz-Cyrl-UZ"/>
        </w:rPr>
        <w:t>920</w:t>
      </w:r>
      <w:r w:rsidRPr="00834662">
        <w:rPr>
          <w:b/>
          <w:color w:val="000000"/>
          <w:sz w:val="24"/>
          <w:szCs w:val="24"/>
          <w:lang w:val="uz-Cyrl-UZ"/>
        </w:rPr>
        <w:t>-</w:t>
      </w:r>
      <w:r>
        <w:rPr>
          <w:b/>
          <w:color w:val="000000"/>
          <w:sz w:val="24"/>
          <w:szCs w:val="24"/>
          <w:lang w:val="uz-Cyrl-UZ"/>
        </w:rPr>
        <w:t>54</w:t>
      </w:r>
      <w:r w:rsidRPr="00834662">
        <w:rPr>
          <w:b/>
          <w:color w:val="000000"/>
          <w:sz w:val="24"/>
          <w:szCs w:val="24"/>
          <w:lang w:val="uz-Cyrl-UZ"/>
        </w:rPr>
        <w:t>-</w:t>
      </w:r>
      <w:r>
        <w:rPr>
          <w:b/>
          <w:color w:val="000000"/>
          <w:sz w:val="24"/>
          <w:szCs w:val="24"/>
          <w:lang w:val="uz-Cyrl-UZ"/>
        </w:rPr>
        <w:t>95</w:t>
      </w:r>
    </w:p>
    <w:p w:rsidR="00A427B7" w:rsidRPr="007D0863" w:rsidRDefault="00A427B7" w:rsidP="00F81D7E">
      <w:pPr>
        <w:ind w:firstLine="567"/>
        <w:jc w:val="both"/>
        <w:rPr>
          <w:color w:val="000000"/>
          <w:sz w:val="24"/>
          <w:szCs w:val="24"/>
          <w:lang w:val="uz-Cyrl-UZ"/>
        </w:rPr>
      </w:pPr>
      <w:r w:rsidRPr="007D0863">
        <w:rPr>
          <w:b/>
          <w:color w:val="000000"/>
          <w:sz w:val="24"/>
          <w:szCs w:val="24"/>
          <w:lang w:val="uz-Cyrl-UZ"/>
        </w:rPr>
        <w:t>E.mail:</w:t>
      </w:r>
      <w:r w:rsidRPr="007D0863">
        <w:rPr>
          <w:color w:val="000000"/>
          <w:sz w:val="24"/>
          <w:szCs w:val="24"/>
          <w:lang w:val="uz-Cyrl-UZ"/>
        </w:rPr>
        <w:t xml:space="preserve">  </w:t>
      </w:r>
      <w:hyperlink r:id="rId4" w:history="1">
        <w:r w:rsidRPr="007D0863">
          <w:rPr>
            <w:rStyle w:val="Hyperlink"/>
            <w:sz w:val="24"/>
            <w:szCs w:val="24"/>
            <w:lang w:val="uz-Cyrl-UZ"/>
          </w:rPr>
          <w:t>bekbergenova53@mail.ru</w:t>
        </w:r>
      </w:hyperlink>
    </w:p>
    <w:p w:rsidR="00A427B7" w:rsidRDefault="00A427B7" w:rsidP="00F81D7E">
      <w:pPr>
        <w:ind w:firstLine="567"/>
        <w:jc w:val="both"/>
        <w:rPr>
          <w:color w:val="000000"/>
          <w:sz w:val="24"/>
          <w:szCs w:val="24"/>
          <w:lang w:val="uz-Cyrl-UZ"/>
        </w:rPr>
      </w:pPr>
    </w:p>
    <w:p w:rsidR="00A427B7" w:rsidRDefault="00A427B7" w:rsidP="00F81D7E">
      <w:pPr>
        <w:ind w:firstLine="567"/>
        <w:jc w:val="both"/>
        <w:rPr>
          <w:color w:val="000000"/>
          <w:sz w:val="24"/>
          <w:szCs w:val="24"/>
          <w:lang w:val="uz-Cyrl-UZ"/>
        </w:rPr>
      </w:pPr>
    </w:p>
    <w:p w:rsidR="00A427B7" w:rsidRDefault="00A427B7" w:rsidP="00F81D7E">
      <w:pPr>
        <w:ind w:firstLine="567"/>
        <w:jc w:val="both"/>
        <w:rPr>
          <w:color w:val="000000"/>
          <w:sz w:val="24"/>
          <w:szCs w:val="24"/>
          <w:lang w:val="uz-Cyrl-UZ"/>
        </w:rPr>
      </w:pPr>
    </w:p>
    <w:p w:rsidR="00A427B7" w:rsidRPr="007D0863" w:rsidRDefault="00A427B7" w:rsidP="00F81D7E">
      <w:pPr>
        <w:ind w:firstLine="567"/>
        <w:jc w:val="both"/>
        <w:rPr>
          <w:color w:val="000000"/>
          <w:sz w:val="24"/>
          <w:szCs w:val="24"/>
          <w:lang w:val="uz-Cyrl-UZ"/>
        </w:rPr>
      </w:pPr>
    </w:p>
    <w:p w:rsidR="00A427B7" w:rsidRPr="007D0863" w:rsidRDefault="00A427B7" w:rsidP="00F81D7E">
      <w:pPr>
        <w:ind w:firstLine="540"/>
        <w:jc w:val="both"/>
        <w:rPr>
          <w:bCs/>
          <w:i/>
          <w:iCs/>
          <w:color w:val="000000"/>
          <w:lang w:val="uz-Cyrl-UZ"/>
        </w:rPr>
      </w:pPr>
    </w:p>
    <w:p w:rsidR="00A427B7" w:rsidRPr="007D0863" w:rsidRDefault="00A427B7" w:rsidP="00F81D7E">
      <w:pPr>
        <w:ind w:firstLine="540"/>
        <w:jc w:val="both"/>
        <w:rPr>
          <w:bCs/>
          <w:i/>
          <w:iCs/>
          <w:color w:val="000000"/>
          <w:lang w:val="uz-Cyrl-UZ"/>
        </w:rPr>
      </w:pPr>
      <w:r w:rsidRPr="007D0863">
        <w:rPr>
          <w:bCs/>
          <w:i/>
          <w:iCs/>
          <w:color w:val="000000"/>
          <w:lang w:val="uz-Cyrl-UZ"/>
        </w:rPr>
        <w:t xml:space="preserve">Ушбу  ахборот хатини соҳа мутахассисларига тарқатсангиз биз жудаям миннатдор бўламиз. </w:t>
      </w:r>
    </w:p>
    <w:p w:rsidR="00A427B7" w:rsidRPr="007D0863" w:rsidRDefault="00A427B7" w:rsidP="00F81D7E">
      <w:pPr>
        <w:ind w:firstLine="540"/>
        <w:jc w:val="right"/>
        <w:rPr>
          <w:b/>
          <w:color w:val="000000"/>
          <w:sz w:val="24"/>
          <w:szCs w:val="24"/>
          <w:lang w:val="uz-Cyrl-UZ"/>
        </w:rPr>
      </w:pPr>
      <w:r w:rsidRPr="007D0863">
        <w:rPr>
          <w:b/>
          <w:color w:val="000000"/>
          <w:sz w:val="24"/>
          <w:szCs w:val="24"/>
          <w:lang w:val="uz-Cyrl-UZ"/>
        </w:rPr>
        <w:t xml:space="preserve">                                                                                            </w:t>
      </w:r>
    </w:p>
    <w:p w:rsidR="00A427B7" w:rsidRPr="00BC2076" w:rsidRDefault="00A427B7" w:rsidP="00F81D7E">
      <w:pPr>
        <w:ind w:firstLine="540"/>
        <w:jc w:val="right"/>
        <w:rPr>
          <w:b/>
          <w:sz w:val="24"/>
          <w:szCs w:val="24"/>
        </w:rPr>
      </w:pPr>
      <w:bookmarkStart w:id="0" w:name="_GoBack"/>
      <w:bookmarkEnd w:id="0"/>
      <w:r w:rsidRPr="007D0863">
        <w:rPr>
          <w:b/>
          <w:sz w:val="24"/>
          <w:szCs w:val="24"/>
          <w:lang w:val="uz-Cyrl-UZ"/>
        </w:rPr>
        <w:t xml:space="preserve">                          </w:t>
      </w:r>
      <w:r w:rsidRPr="00912714">
        <w:rPr>
          <w:b/>
          <w:sz w:val="24"/>
          <w:szCs w:val="24"/>
        </w:rPr>
        <w:t>Ташкилий кумита</w:t>
      </w:r>
    </w:p>
    <w:p w:rsidR="00A427B7" w:rsidRPr="00210106" w:rsidRDefault="00A427B7" w:rsidP="00F81D7E">
      <w:pPr>
        <w:ind w:left="567"/>
        <w:rPr>
          <w:b/>
          <w:color w:val="000000"/>
          <w:sz w:val="24"/>
          <w:szCs w:val="24"/>
        </w:rPr>
      </w:pPr>
    </w:p>
    <w:p w:rsidR="00A427B7" w:rsidRDefault="00A427B7" w:rsidP="00F81D7E">
      <w:pPr>
        <w:ind w:left="567"/>
        <w:jc w:val="right"/>
        <w:rPr>
          <w:b/>
          <w:color w:val="000000"/>
          <w:sz w:val="24"/>
          <w:szCs w:val="24"/>
        </w:rPr>
      </w:pPr>
    </w:p>
    <w:p w:rsidR="00A427B7" w:rsidRPr="00CA1373" w:rsidRDefault="00A427B7" w:rsidP="00F81D7E">
      <w:pPr>
        <w:ind w:left="567"/>
        <w:jc w:val="right"/>
        <w:rPr>
          <w:b/>
          <w:i/>
          <w:color w:val="000000"/>
          <w:sz w:val="24"/>
          <w:szCs w:val="24"/>
        </w:rPr>
      </w:pPr>
      <w:r w:rsidRPr="00CA1373">
        <w:rPr>
          <w:b/>
          <w:i/>
          <w:color w:val="000000"/>
          <w:sz w:val="24"/>
          <w:szCs w:val="24"/>
        </w:rPr>
        <w:t>1 илова</w:t>
      </w:r>
    </w:p>
    <w:p w:rsidR="00A427B7" w:rsidRPr="00CA1373" w:rsidRDefault="00A427B7" w:rsidP="00F81D7E">
      <w:pPr>
        <w:ind w:left="567"/>
        <w:jc w:val="both"/>
        <w:rPr>
          <w:b/>
          <w:color w:val="000000"/>
          <w:sz w:val="24"/>
          <w:szCs w:val="24"/>
        </w:rPr>
      </w:pPr>
    </w:p>
    <w:p w:rsidR="00A427B7" w:rsidRPr="00CA1373" w:rsidRDefault="00A427B7" w:rsidP="00F81D7E">
      <w:pPr>
        <w:ind w:left="567"/>
        <w:jc w:val="both"/>
        <w:rPr>
          <w:b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left:0;text-align:left;margin-left:-50.4pt;margin-top:11.2pt;width:543.85pt;height:2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">
            <v:textbox>
              <w:txbxContent>
                <w:p w:rsidR="00A427B7" w:rsidRPr="00C37A2D" w:rsidRDefault="00A427B7" w:rsidP="00F81D7E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2B1225">
                    <w:rPr>
                      <w:b/>
                      <w:sz w:val="28"/>
                      <w:szCs w:val="28"/>
                    </w:rPr>
                    <w:t>УДК</w:t>
                  </w:r>
                  <w:r w:rsidRPr="00C37A2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427B7" w:rsidRDefault="00A427B7" w:rsidP="00F81D7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ҚОРАҚАЛПОҚ АДАБИЁТИНИ ЎҚИТИШНИНГ ДОЛЗАРБ МАСАЛАЛАРИ</w:t>
                  </w:r>
                </w:p>
                <w:p w:rsidR="00A427B7" w:rsidRDefault="00A427B7" w:rsidP="00F81D7E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Алламбергенов К. филология фанлари доктори, профессор</w:t>
                  </w:r>
                </w:p>
                <w:p w:rsidR="00A427B7" w:rsidRDefault="00A427B7" w:rsidP="00F81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Ажиниёз номидаги Нукус давлат педагогика институти, Нукус шаҳри</w:t>
                  </w:r>
                </w:p>
                <w:p w:rsidR="00A427B7" w:rsidRPr="00210106" w:rsidRDefault="00A427B7" w:rsidP="00F81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Қорақалпоғистон </w:t>
                  </w:r>
                  <w:hyperlink r:id="rId5" w:history="1">
                    <w:r w:rsidRPr="00B37374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bekbergenova</w:t>
                    </w:r>
                    <w:r w:rsidRPr="00343FE0">
                      <w:rPr>
                        <w:rStyle w:val="Hyperlink"/>
                        <w:sz w:val="24"/>
                        <w:szCs w:val="24"/>
                      </w:rPr>
                      <w:t>53@</w:t>
                    </w:r>
                    <w:r w:rsidRPr="00B37374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mail</w:t>
                    </w:r>
                    <w:r w:rsidRPr="00343FE0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  <w:r w:rsidRPr="00B37374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A427B7" w:rsidRPr="002C7B3A" w:rsidRDefault="00A427B7" w:rsidP="00F81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427B7" w:rsidRPr="00F81D7E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Текст. Текст.</w:t>
                  </w:r>
                  <w:r w:rsidRPr="007364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Текст. Текст. Текст. Текст. Текст. Текст. Текст. Текст.</w:t>
                  </w:r>
                  <w:r w:rsidRPr="007364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Текст. Текст. Текст. Текст. Текст. Текст.</w:t>
                  </w:r>
                  <w:r w:rsidRPr="00F57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Текст. Текст.</w:t>
                  </w:r>
                  <w:r w:rsidRPr="007364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Текст. Текст. Текст. Текст. Текст. </w:t>
                  </w: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Текст.</w:t>
                  </w:r>
                  <w:r w:rsidRPr="00F57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Текст. Текст.</w:t>
                  </w:r>
                  <w:r w:rsidRPr="007364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Текст. Текст. Текст. Текст. Текст. Текст.</w:t>
                  </w: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73642C" w:rsidRDefault="00A427B7" w:rsidP="00F81D7E">
                  <w:pPr>
                    <w:spacing w:line="3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427B7" w:rsidRPr="008C642B" w:rsidRDefault="00A427B7" w:rsidP="00F81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CA1373" w:rsidRDefault="00A427B7" w:rsidP="00F81D7E">
      <w:pPr>
        <w:rPr>
          <w:color w:val="000000"/>
          <w:sz w:val="24"/>
          <w:szCs w:val="24"/>
        </w:rPr>
      </w:pPr>
    </w:p>
    <w:p w:rsidR="00A427B7" w:rsidRPr="009A73AC" w:rsidRDefault="00A427B7" w:rsidP="00F81D7E">
      <w:pPr>
        <w:rPr>
          <w:color w:val="000000"/>
          <w:sz w:val="24"/>
          <w:szCs w:val="24"/>
        </w:rPr>
      </w:pPr>
    </w:p>
    <w:p w:rsidR="00A427B7" w:rsidRPr="009A73AC" w:rsidRDefault="00A427B7" w:rsidP="00F81D7E">
      <w:pPr>
        <w:rPr>
          <w:color w:val="000000"/>
          <w:sz w:val="24"/>
          <w:szCs w:val="24"/>
        </w:rPr>
      </w:pPr>
    </w:p>
    <w:p w:rsidR="00A427B7" w:rsidRPr="009A73AC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КОНФЕРЕНЦИЯ ҚАТНАШУВЧИСИ АНКЕТА </w:t>
      </w:r>
    </w:p>
    <w:p w:rsidR="00A427B7" w:rsidRDefault="00A427B7" w:rsidP="00F81D7E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>Ф.И.Ш.: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Шуъба</w:t>
            </w:r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>Тезис номи: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Иш ў</w:t>
            </w:r>
            <w:r w:rsidRPr="005F1B1D">
              <w:rPr>
                <w:color w:val="000000"/>
                <w:sz w:val="24"/>
                <w:szCs w:val="24"/>
              </w:rPr>
              <w:t>рни ва манзили: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>Лавозими: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>Илмий даража ва унвони: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>Иш жойи телефони ва мобил телефони: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  <w:tr w:rsidR="00A427B7" w:rsidRPr="005F1B1D" w:rsidTr="007955CA">
        <w:trPr>
          <w:jc w:val="center"/>
        </w:trPr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  <w:lang w:val="en-US"/>
              </w:rPr>
            </w:pPr>
            <w:r w:rsidRPr="005F1B1D">
              <w:rPr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210" w:type="dxa"/>
          </w:tcPr>
          <w:p w:rsidR="00A427B7" w:rsidRPr="005F1B1D" w:rsidRDefault="00A427B7" w:rsidP="007955C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p w:rsidR="00A427B7" w:rsidRDefault="00A427B7" w:rsidP="00F81D7E">
      <w:pPr>
        <w:rPr>
          <w:color w:val="000000"/>
          <w:sz w:val="24"/>
          <w:szCs w:val="24"/>
        </w:rPr>
      </w:pPr>
    </w:p>
    <w:sectPr w:rsidR="00A427B7" w:rsidSect="00B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D7E"/>
    <w:rsid w:val="00004E42"/>
    <w:rsid w:val="0004599C"/>
    <w:rsid w:val="00055E9F"/>
    <w:rsid w:val="0007540E"/>
    <w:rsid w:val="000D2482"/>
    <w:rsid w:val="00104E0F"/>
    <w:rsid w:val="00116E08"/>
    <w:rsid w:val="00144D0F"/>
    <w:rsid w:val="001F6E27"/>
    <w:rsid w:val="00210106"/>
    <w:rsid w:val="002B1225"/>
    <w:rsid w:val="002C7B3A"/>
    <w:rsid w:val="002E0943"/>
    <w:rsid w:val="00304CE6"/>
    <w:rsid w:val="00343FE0"/>
    <w:rsid w:val="00356C1F"/>
    <w:rsid w:val="00443454"/>
    <w:rsid w:val="004703CF"/>
    <w:rsid w:val="00495DB6"/>
    <w:rsid w:val="004F64A0"/>
    <w:rsid w:val="00573B0C"/>
    <w:rsid w:val="00595571"/>
    <w:rsid w:val="005F1B1D"/>
    <w:rsid w:val="006E36BD"/>
    <w:rsid w:val="006F5A1F"/>
    <w:rsid w:val="0073642C"/>
    <w:rsid w:val="007955CA"/>
    <w:rsid w:val="007C1BCF"/>
    <w:rsid w:val="007D0863"/>
    <w:rsid w:val="008251F7"/>
    <w:rsid w:val="00834662"/>
    <w:rsid w:val="00893D41"/>
    <w:rsid w:val="008C642B"/>
    <w:rsid w:val="00912714"/>
    <w:rsid w:val="009730A2"/>
    <w:rsid w:val="009934CF"/>
    <w:rsid w:val="00994345"/>
    <w:rsid w:val="009A73AC"/>
    <w:rsid w:val="00A17896"/>
    <w:rsid w:val="00A22FD8"/>
    <w:rsid w:val="00A403EC"/>
    <w:rsid w:val="00A427B7"/>
    <w:rsid w:val="00B1762B"/>
    <w:rsid w:val="00B37374"/>
    <w:rsid w:val="00B44190"/>
    <w:rsid w:val="00B776BA"/>
    <w:rsid w:val="00B95602"/>
    <w:rsid w:val="00BC2076"/>
    <w:rsid w:val="00BD17F4"/>
    <w:rsid w:val="00C37A2D"/>
    <w:rsid w:val="00CA1373"/>
    <w:rsid w:val="00CA4F54"/>
    <w:rsid w:val="00DD2802"/>
    <w:rsid w:val="00E10A0C"/>
    <w:rsid w:val="00E942D0"/>
    <w:rsid w:val="00F5462C"/>
    <w:rsid w:val="00F57DCF"/>
    <w:rsid w:val="00F772E8"/>
    <w:rsid w:val="00F81D7E"/>
    <w:rsid w:val="00F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D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bergenova53@mail.ru" TargetMode="External"/><Relationship Id="rId4" Type="http://schemas.openxmlformats.org/officeDocument/2006/relationships/hyperlink" Target="mailto:bekbergenova5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452</Words>
  <Characters>2581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АХБОРОТ ХАТИ</dc:title>
  <dc:subject/>
  <dc:creator>Пользователь</dc:creator>
  <cp:keywords/>
  <dc:description/>
  <cp:lastModifiedBy>User</cp:lastModifiedBy>
  <cp:revision>2</cp:revision>
  <cp:lastPrinted>2021-01-20T08:44:00Z</cp:lastPrinted>
  <dcterms:created xsi:type="dcterms:W3CDTF">2021-01-20T09:11:00Z</dcterms:created>
  <dcterms:modified xsi:type="dcterms:W3CDTF">2021-01-20T09:11:00Z</dcterms:modified>
</cp:coreProperties>
</file>